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56E3A" w14:textId="07166074" w:rsidR="00CD40F8" w:rsidRPr="006A4AB1" w:rsidRDefault="00CD40F8" w:rsidP="00CD40F8">
      <w:pPr>
        <w:jc w:val="center"/>
        <w:rPr>
          <w:b/>
        </w:rPr>
      </w:pPr>
      <w:r w:rsidRPr="006A4AB1">
        <w:rPr>
          <w:b/>
        </w:rPr>
        <w:t xml:space="preserve">Д О Г О </w:t>
      </w:r>
      <w:proofErr w:type="gramStart"/>
      <w:r w:rsidRPr="006A4AB1">
        <w:rPr>
          <w:b/>
        </w:rPr>
        <w:t>В О</w:t>
      </w:r>
      <w:proofErr w:type="gramEnd"/>
      <w:r w:rsidRPr="006A4AB1">
        <w:rPr>
          <w:b/>
        </w:rPr>
        <w:t xml:space="preserve"> Р № </w:t>
      </w:r>
      <w:r w:rsidR="003B0BC0">
        <w:rPr>
          <w:b/>
        </w:rPr>
        <w:t>_________</w:t>
      </w:r>
      <w:r w:rsidR="007107F4">
        <w:rPr>
          <w:b/>
        </w:rPr>
        <w:t>/</w:t>
      </w:r>
      <w:r w:rsidRPr="006A4AB1">
        <w:rPr>
          <w:b/>
        </w:rPr>
        <w:t>3100/К</w:t>
      </w:r>
    </w:p>
    <w:p w14:paraId="6812907E" w14:textId="77777777" w:rsidR="00CD40F8" w:rsidRPr="006A4AB1" w:rsidRDefault="00CD40F8" w:rsidP="00CD40F8">
      <w:pPr>
        <w:jc w:val="center"/>
        <w:rPr>
          <w:b/>
          <w:i/>
        </w:rPr>
      </w:pPr>
      <w:r w:rsidRPr="006A4AB1">
        <w:rPr>
          <w:b/>
          <w:i/>
        </w:rPr>
        <w:t xml:space="preserve">о проведении классификации гостиницы </w:t>
      </w:r>
    </w:p>
    <w:p w14:paraId="2B3E216B" w14:textId="77777777" w:rsidR="00CD40F8" w:rsidRPr="006A4AB1" w:rsidRDefault="00CD40F8" w:rsidP="00CD40F8">
      <w:pPr>
        <w:jc w:val="center"/>
        <w:rPr>
          <w:b/>
          <w:i/>
        </w:rPr>
      </w:pPr>
    </w:p>
    <w:p w14:paraId="0994D214" w14:textId="47D7857A" w:rsidR="00CD40F8" w:rsidRPr="006A4AB1" w:rsidRDefault="00CD40F8" w:rsidP="000A742E">
      <w:pPr>
        <w:jc w:val="center"/>
        <w:rPr>
          <w:b/>
          <w:u w:val="single"/>
        </w:rPr>
      </w:pPr>
      <w:r w:rsidRPr="006A4AB1">
        <w:rPr>
          <w:b/>
        </w:rPr>
        <w:t xml:space="preserve">г. Екатеринбург                                          </w:t>
      </w:r>
      <w:r w:rsidR="0071716D" w:rsidRPr="006A4AB1">
        <w:rPr>
          <w:b/>
        </w:rPr>
        <w:t xml:space="preserve">             </w:t>
      </w:r>
      <w:r w:rsidR="0071716D" w:rsidRPr="006A4AB1">
        <w:rPr>
          <w:b/>
        </w:rPr>
        <w:tab/>
      </w:r>
      <w:r w:rsidR="0071716D" w:rsidRPr="006A4AB1">
        <w:rPr>
          <w:b/>
        </w:rPr>
        <w:tab/>
        <w:t xml:space="preserve">           </w:t>
      </w:r>
      <w:r w:rsidR="0071716D" w:rsidRPr="006A4AB1">
        <w:rPr>
          <w:b/>
        </w:rPr>
        <w:tab/>
      </w:r>
      <w:r w:rsidR="0071716D" w:rsidRPr="006A4AB1">
        <w:rPr>
          <w:b/>
        </w:rPr>
        <w:tab/>
        <w:t xml:space="preserve"> </w:t>
      </w:r>
      <w:r w:rsidRPr="006A4AB1">
        <w:rPr>
          <w:b/>
        </w:rPr>
        <w:t>«</w:t>
      </w:r>
      <w:r w:rsidR="003B0BC0">
        <w:rPr>
          <w:b/>
        </w:rPr>
        <w:t>_____</w:t>
      </w:r>
      <w:r w:rsidRPr="006A4AB1">
        <w:rPr>
          <w:b/>
        </w:rPr>
        <w:t xml:space="preserve">» </w:t>
      </w:r>
      <w:r w:rsidR="003B0BC0">
        <w:rPr>
          <w:b/>
        </w:rPr>
        <w:t>____________</w:t>
      </w:r>
      <w:r w:rsidR="000D5FB2">
        <w:rPr>
          <w:b/>
        </w:rPr>
        <w:t xml:space="preserve"> </w:t>
      </w:r>
      <w:r w:rsidRPr="006A4AB1">
        <w:rPr>
          <w:b/>
        </w:rPr>
        <w:t>20</w:t>
      </w:r>
      <w:r w:rsidR="003B0BC0">
        <w:rPr>
          <w:b/>
        </w:rPr>
        <w:t>__</w:t>
      </w:r>
      <w:r w:rsidRPr="006A4AB1">
        <w:rPr>
          <w:b/>
        </w:rPr>
        <w:t> г.</w:t>
      </w:r>
    </w:p>
    <w:p w14:paraId="2D4BF254" w14:textId="77777777" w:rsidR="00CD40F8" w:rsidRPr="006A4AB1" w:rsidRDefault="00CD40F8" w:rsidP="00CD40F8">
      <w:pPr>
        <w:jc w:val="center"/>
        <w:rPr>
          <w:b/>
          <w:i/>
          <w:color w:val="FF0000"/>
        </w:rPr>
      </w:pPr>
    </w:p>
    <w:p w14:paraId="0BD8898B" w14:textId="40209A4D" w:rsidR="00465A64" w:rsidRDefault="00CD40F8" w:rsidP="00CD40F8">
      <w:pPr>
        <w:ind w:firstLine="709"/>
        <w:jc w:val="both"/>
        <w:rPr>
          <w:bCs/>
          <w:spacing w:val="-4"/>
        </w:rPr>
      </w:pPr>
      <w:r w:rsidRPr="006A4AB1">
        <w:rPr>
          <w:b/>
          <w:spacing w:val="-4"/>
        </w:rPr>
        <w:t xml:space="preserve">Федеральное бюджетное учреждение «Государственный </w:t>
      </w:r>
      <w:r w:rsidRPr="000D5FB2">
        <w:rPr>
          <w:b/>
          <w:spacing w:val="-4"/>
        </w:rPr>
        <w:t>региональный центр стандартизации, метрологии и испытаний в Свердловской области» (ФБУ «УРАЛТЕСТ»)</w:t>
      </w:r>
      <w:r w:rsidRPr="000D5FB2">
        <w:rPr>
          <w:b/>
          <w:bCs/>
          <w:spacing w:val="-4"/>
        </w:rPr>
        <w:t>,</w:t>
      </w:r>
      <w:r w:rsidRPr="000D5FB2">
        <w:rPr>
          <w:bCs/>
          <w:spacing w:val="-4"/>
        </w:rPr>
        <w:t xml:space="preserve"> </w:t>
      </w:r>
      <w:r w:rsidR="00465A64" w:rsidRPr="00465A64">
        <w:rPr>
          <w:bCs/>
          <w:spacing w:val="-4"/>
        </w:rPr>
        <w:t xml:space="preserve">в лице </w:t>
      </w:r>
      <w:r w:rsidR="00AF0CAC">
        <w:rPr>
          <w:bCs/>
          <w:spacing w:val="-4"/>
        </w:rPr>
        <w:t>_________________</w:t>
      </w:r>
      <w:r w:rsidR="00465A64" w:rsidRPr="00465A64">
        <w:rPr>
          <w:bCs/>
          <w:spacing w:val="-4"/>
        </w:rPr>
        <w:t xml:space="preserve">, действующего на </w:t>
      </w:r>
      <w:r w:rsidR="001E5C39" w:rsidRPr="00465A64">
        <w:rPr>
          <w:bCs/>
          <w:spacing w:val="-4"/>
        </w:rPr>
        <w:t xml:space="preserve">основании </w:t>
      </w:r>
      <w:r w:rsidR="00AF0CAC">
        <w:rPr>
          <w:bCs/>
          <w:spacing w:val="-4"/>
        </w:rPr>
        <w:t>__________________</w:t>
      </w:r>
      <w:r w:rsidR="00465A64" w:rsidRPr="00465A64">
        <w:rPr>
          <w:bCs/>
          <w:spacing w:val="-4"/>
        </w:rPr>
        <w:t>, с одной стороны, и</w:t>
      </w:r>
    </w:p>
    <w:p w14:paraId="5B792786" w14:textId="6116747A" w:rsidR="00CD40F8" w:rsidRPr="00847F71" w:rsidRDefault="00AF0CAC" w:rsidP="00CD40F8">
      <w:pPr>
        <w:ind w:firstLine="709"/>
        <w:jc w:val="both"/>
        <w:rPr>
          <w:spacing w:val="-4"/>
        </w:rPr>
      </w:pPr>
      <w:r>
        <w:rPr>
          <w:b/>
        </w:rPr>
        <w:t>___________________________________</w:t>
      </w:r>
      <w:r w:rsidR="00565683" w:rsidRPr="00847F71">
        <w:rPr>
          <w:b/>
        </w:rPr>
        <w:t>,</w:t>
      </w:r>
      <w:r w:rsidR="00CD40F8" w:rsidRPr="00847F71">
        <w:rPr>
          <w:b/>
        </w:rPr>
        <w:t xml:space="preserve"> </w:t>
      </w:r>
      <w:r w:rsidR="00565683" w:rsidRPr="00847F71">
        <w:rPr>
          <w:spacing w:val="-4"/>
        </w:rPr>
        <w:t>именуем</w:t>
      </w:r>
      <w:r w:rsidR="00A10269" w:rsidRPr="00847F71">
        <w:rPr>
          <w:spacing w:val="-4"/>
        </w:rPr>
        <w:t>ый</w:t>
      </w:r>
      <w:r w:rsidR="00565683" w:rsidRPr="00847F71">
        <w:rPr>
          <w:spacing w:val="-4"/>
        </w:rPr>
        <w:t xml:space="preserve"> в дальнейшем «</w:t>
      </w:r>
      <w:r w:rsidR="00565683" w:rsidRPr="00847F71">
        <w:rPr>
          <w:b/>
          <w:spacing w:val="-4"/>
        </w:rPr>
        <w:t>Заказчик</w:t>
      </w:r>
      <w:r w:rsidR="00565683" w:rsidRPr="00847F71">
        <w:rPr>
          <w:spacing w:val="-4"/>
        </w:rPr>
        <w:t>»,</w:t>
      </w:r>
      <w:r w:rsidR="00847F71" w:rsidRPr="00847F71">
        <w:rPr>
          <w:spacing w:val="-4"/>
        </w:rPr>
        <w:t xml:space="preserve"> с другой стороны</w:t>
      </w:r>
      <w:r w:rsidR="000323DB" w:rsidRPr="00847F71">
        <w:rPr>
          <w:spacing w:val="-4"/>
        </w:rPr>
        <w:t>,</w:t>
      </w:r>
      <w:r w:rsidR="00847F71" w:rsidRPr="00847F71">
        <w:rPr>
          <w:spacing w:val="-4"/>
        </w:rPr>
        <w:t xml:space="preserve"> при совместном упоминании именуемые </w:t>
      </w:r>
      <w:r w:rsidR="00847F71" w:rsidRPr="00847F71">
        <w:rPr>
          <w:b/>
          <w:spacing w:val="-4"/>
        </w:rPr>
        <w:t>«Стороны»</w:t>
      </w:r>
      <w:r w:rsidR="00847F71" w:rsidRPr="00847F71">
        <w:rPr>
          <w:spacing w:val="-4"/>
        </w:rPr>
        <w:t xml:space="preserve">, руководствуясь требованиями действующего законодательства, </w:t>
      </w:r>
      <w:r w:rsidR="00CD40F8" w:rsidRPr="00847F71">
        <w:rPr>
          <w:spacing w:val="-4"/>
        </w:rPr>
        <w:t>заключили настоящий Договор о нижеследующем:</w:t>
      </w:r>
    </w:p>
    <w:p w14:paraId="51EE24E8" w14:textId="77777777" w:rsidR="00CD40F8" w:rsidRPr="006A4AB1" w:rsidRDefault="00CD40F8" w:rsidP="00CD40F8">
      <w:pPr>
        <w:ind w:firstLine="709"/>
        <w:jc w:val="both"/>
        <w:rPr>
          <w:color w:val="FF0000"/>
          <w:spacing w:val="-4"/>
        </w:rPr>
      </w:pPr>
    </w:p>
    <w:p w14:paraId="380AC155" w14:textId="77777777" w:rsidR="00CD40F8" w:rsidRPr="006A4AB1" w:rsidRDefault="00CD40F8" w:rsidP="00002671">
      <w:pPr>
        <w:pStyle w:val="ab"/>
        <w:numPr>
          <w:ilvl w:val="0"/>
          <w:numId w:val="11"/>
        </w:numPr>
        <w:ind w:left="0" w:firstLine="0"/>
        <w:jc w:val="center"/>
        <w:rPr>
          <w:b/>
          <w:spacing w:val="-4"/>
        </w:rPr>
      </w:pPr>
      <w:r w:rsidRPr="006A4AB1">
        <w:rPr>
          <w:b/>
          <w:spacing w:val="-4"/>
        </w:rPr>
        <w:t>Цели и предмет договора</w:t>
      </w:r>
    </w:p>
    <w:p w14:paraId="26A72EE7" w14:textId="113CE779" w:rsidR="000523BE" w:rsidRPr="006A4AB1" w:rsidRDefault="000523BE" w:rsidP="000523BE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</w:rPr>
      </w:pPr>
      <w:r w:rsidRPr="006A4AB1">
        <w:rPr>
          <w:spacing w:val="-4"/>
        </w:rPr>
        <w:t xml:space="preserve">Исполнитель является Государственным региональным центром </w:t>
      </w:r>
      <w:r w:rsidR="00C813B6" w:rsidRPr="006A4AB1">
        <w:rPr>
          <w:spacing w:val="-4"/>
        </w:rPr>
        <w:t>стандартизации, метрологии и испытаний</w:t>
      </w:r>
      <w:r w:rsidRPr="006A4AB1">
        <w:rPr>
          <w:spacing w:val="-4"/>
        </w:rPr>
        <w:t xml:space="preserve">, </w:t>
      </w:r>
      <w:r w:rsidR="005163F5" w:rsidRPr="006A4AB1">
        <w:rPr>
          <w:spacing w:val="-4"/>
        </w:rPr>
        <w:t>аккредитован в области классификации гостиниц</w:t>
      </w:r>
      <w:r w:rsidRPr="006A4AB1">
        <w:rPr>
          <w:spacing w:val="-4"/>
        </w:rPr>
        <w:t xml:space="preserve"> (Аттестат аккредитации № АА-0</w:t>
      </w:r>
      <w:r w:rsidR="0000637E">
        <w:rPr>
          <w:spacing w:val="-4"/>
        </w:rPr>
        <w:t>38 от 02</w:t>
      </w:r>
      <w:r w:rsidRPr="006A4AB1">
        <w:rPr>
          <w:spacing w:val="-4"/>
        </w:rPr>
        <w:t>.1</w:t>
      </w:r>
      <w:r w:rsidR="0000637E">
        <w:rPr>
          <w:spacing w:val="-4"/>
        </w:rPr>
        <w:t>2</w:t>
      </w:r>
      <w:r w:rsidRPr="006A4AB1">
        <w:rPr>
          <w:spacing w:val="-4"/>
        </w:rPr>
        <w:t>.20</w:t>
      </w:r>
      <w:r w:rsidR="0000637E">
        <w:rPr>
          <w:spacing w:val="-4"/>
        </w:rPr>
        <w:t>22</w:t>
      </w:r>
      <w:r w:rsidRPr="006A4AB1">
        <w:rPr>
          <w:spacing w:val="-4"/>
        </w:rPr>
        <w:t xml:space="preserve"> г.), а Заказчик заинтересован в его услугах.</w:t>
      </w:r>
    </w:p>
    <w:p w14:paraId="50353118" w14:textId="38B2B1EE" w:rsidR="005E488D" w:rsidRPr="007107F4" w:rsidRDefault="008937B4" w:rsidP="005E488D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  <w:rPr>
          <w:spacing w:val="-4"/>
        </w:rPr>
      </w:pPr>
      <w:r>
        <w:t xml:space="preserve">Исполнитель принимает на себя обязательство оказать, а Заказчик принять и оплатить услуги по проведению классификации </w:t>
      </w:r>
      <w:r w:rsidR="00AF0CAC">
        <w:rPr>
          <w:spacing w:val="-4"/>
        </w:rPr>
        <w:t>_________________,</w:t>
      </w:r>
      <w:r w:rsidRPr="005E488D">
        <w:rPr>
          <w:spacing w:val="-4"/>
        </w:rPr>
        <w:t xml:space="preserve"> расположенной по адресу: </w:t>
      </w:r>
      <w:r w:rsidR="00AF0CAC">
        <w:rPr>
          <w:spacing w:val="-4"/>
        </w:rPr>
        <w:t>_______________________</w:t>
      </w:r>
      <w:r w:rsidRPr="005E488D">
        <w:rPr>
          <w:spacing w:val="-4"/>
        </w:rPr>
        <w:t xml:space="preserve">, заявленная категория – </w:t>
      </w:r>
      <w:r w:rsidR="00AF0CAC">
        <w:rPr>
          <w:spacing w:val="-4"/>
        </w:rPr>
        <w:t>________</w:t>
      </w:r>
      <w:r w:rsidRPr="005E488D">
        <w:rPr>
          <w:spacing w:val="-4"/>
        </w:rPr>
        <w:t xml:space="preserve">, количество номеров - </w:t>
      </w:r>
      <w:r w:rsidR="00AF0CAC">
        <w:rPr>
          <w:spacing w:val="-4"/>
        </w:rPr>
        <w:t>____________</w:t>
      </w:r>
      <w:r w:rsidRPr="005E488D">
        <w:rPr>
          <w:spacing w:val="-4"/>
        </w:rPr>
        <w:t xml:space="preserve"> (далее также – «Объект») в соответствии </w:t>
      </w:r>
      <w:r w:rsidR="005E488D" w:rsidRPr="006A4AB1">
        <w:t xml:space="preserve">Положением о классификации </w:t>
      </w:r>
      <w:r w:rsidR="0012234D">
        <w:t>средств размещения</w:t>
      </w:r>
      <w:r w:rsidR="005E488D" w:rsidRPr="006A4AB1">
        <w:t xml:space="preserve">, утвержденным </w:t>
      </w:r>
      <w:hyperlink r:id="rId6" w:history="1">
        <w:r w:rsidR="003230B5" w:rsidRPr="003230B5">
          <w:t>Постановление</w:t>
        </w:r>
        <w:r w:rsidR="0012234D">
          <w:t>м</w:t>
        </w:r>
        <w:r w:rsidR="003230B5" w:rsidRPr="003230B5">
          <w:t xml:space="preserve"> Правительства РФ от 27.12.2024 </w:t>
        </w:r>
        <w:r w:rsidR="0012234D">
          <w:t>№</w:t>
        </w:r>
        <w:bookmarkStart w:id="0" w:name="_GoBack"/>
        <w:bookmarkEnd w:id="0"/>
        <w:r w:rsidR="003230B5" w:rsidRPr="003230B5">
          <w:t xml:space="preserve"> 1951 "Об утверждении Положения о классификации средств размещения"</w:t>
        </w:r>
      </w:hyperlink>
      <w:r w:rsidR="005E488D" w:rsidRPr="006A4AB1">
        <w:t xml:space="preserve"> (далее также – «Положение»).</w:t>
      </w:r>
    </w:p>
    <w:p w14:paraId="0AB227D1" w14:textId="03A0A2DE" w:rsidR="008937B4" w:rsidRPr="008937B4" w:rsidRDefault="008937B4" w:rsidP="0061117E">
      <w:pPr>
        <w:numPr>
          <w:ilvl w:val="1"/>
          <w:numId w:val="8"/>
        </w:numPr>
        <w:tabs>
          <w:tab w:val="left" w:pos="709"/>
        </w:tabs>
        <w:ind w:left="0" w:right="-2" w:firstLine="284"/>
        <w:jc w:val="both"/>
      </w:pPr>
      <w:r w:rsidRPr="005E488D">
        <w:rPr>
          <w:spacing w:val="-4"/>
        </w:rPr>
        <w:t>Настоящий Договор</w:t>
      </w:r>
      <w:r w:rsidRPr="008937B4">
        <w:t xml:space="preserve"> заключен на основании заявки (анкеты) Заказчика </w:t>
      </w:r>
      <w:r w:rsidR="00AF0CAC">
        <w:t>№ ___________ от ___________</w:t>
      </w:r>
      <w:r w:rsidRPr="008937B4">
        <w:t xml:space="preserve"> г.</w:t>
      </w:r>
      <w:r w:rsidR="00A56595">
        <w:t>, которая является неотъемлемой частью Договора.</w:t>
      </w:r>
    </w:p>
    <w:p w14:paraId="418B7F2A" w14:textId="77777777" w:rsidR="007107F4" w:rsidRPr="006A4AB1" w:rsidRDefault="007107F4" w:rsidP="007107F4">
      <w:pPr>
        <w:tabs>
          <w:tab w:val="left" w:pos="709"/>
        </w:tabs>
        <w:ind w:right="-2"/>
        <w:jc w:val="both"/>
        <w:rPr>
          <w:spacing w:val="-4"/>
        </w:rPr>
      </w:pPr>
    </w:p>
    <w:p w14:paraId="2BA4FAEA" w14:textId="77777777" w:rsidR="00CD40F8" w:rsidRPr="006A4AB1" w:rsidRDefault="00CD40F8" w:rsidP="00002671">
      <w:pPr>
        <w:pStyle w:val="ab"/>
        <w:numPr>
          <w:ilvl w:val="0"/>
          <w:numId w:val="11"/>
        </w:numPr>
        <w:ind w:left="0" w:firstLine="0"/>
        <w:jc w:val="center"/>
        <w:rPr>
          <w:b/>
          <w:spacing w:val="-4"/>
        </w:rPr>
      </w:pPr>
      <w:r w:rsidRPr="006A4AB1">
        <w:rPr>
          <w:b/>
          <w:spacing w:val="-4"/>
        </w:rPr>
        <w:t>Права и обязанности сторон</w:t>
      </w:r>
    </w:p>
    <w:p w14:paraId="4615DA84" w14:textId="77777777" w:rsidR="00002671" w:rsidRPr="006A4AB1" w:rsidRDefault="00CD40F8" w:rsidP="00002671">
      <w:pPr>
        <w:numPr>
          <w:ilvl w:val="1"/>
          <w:numId w:val="12"/>
        </w:numPr>
        <w:tabs>
          <w:tab w:val="left" w:pos="709"/>
        </w:tabs>
        <w:ind w:left="0" w:right="-2" w:firstLine="284"/>
        <w:jc w:val="both"/>
        <w:rPr>
          <w:b/>
          <w:i/>
          <w:spacing w:val="-4"/>
        </w:rPr>
      </w:pPr>
      <w:r w:rsidRPr="006A4AB1">
        <w:rPr>
          <w:b/>
          <w:i/>
          <w:spacing w:val="-4"/>
        </w:rPr>
        <w:t>Исполнитель обязан:</w:t>
      </w:r>
    </w:p>
    <w:p w14:paraId="2D26FCA1" w14:textId="4F6CE673" w:rsidR="00CD40F8" w:rsidRPr="006A4AB1" w:rsidRDefault="00CD40F8" w:rsidP="00002671">
      <w:pPr>
        <w:numPr>
          <w:ilvl w:val="2"/>
          <w:numId w:val="12"/>
        </w:numPr>
        <w:tabs>
          <w:tab w:val="left" w:pos="567"/>
          <w:tab w:val="left" w:pos="851"/>
        </w:tabs>
        <w:ind w:left="0" w:right="-2" w:firstLine="284"/>
        <w:jc w:val="both"/>
        <w:rPr>
          <w:b/>
          <w:i/>
          <w:spacing w:val="-4"/>
        </w:rPr>
      </w:pPr>
      <w:r w:rsidRPr="006A4AB1">
        <w:t>оказать услуги надлежащим образом и в согласованный срок;</w:t>
      </w:r>
    </w:p>
    <w:p w14:paraId="4BB67A57" w14:textId="77777777" w:rsidR="00CD40F8" w:rsidRPr="006A4AB1" w:rsidRDefault="00CD40F8" w:rsidP="00002671">
      <w:pPr>
        <w:numPr>
          <w:ilvl w:val="2"/>
          <w:numId w:val="12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 xml:space="preserve">провести документарную экспертную оценку соответствия Объекта </w:t>
      </w:r>
      <w:r w:rsidR="00A7302B" w:rsidRPr="006A4AB1">
        <w:t xml:space="preserve">установленным </w:t>
      </w:r>
      <w:r w:rsidRPr="006A4AB1">
        <w:t>требованиям;</w:t>
      </w:r>
    </w:p>
    <w:p w14:paraId="32802AE1" w14:textId="77777777" w:rsidR="00CD40F8" w:rsidRPr="006A4AB1" w:rsidRDefault="00CD40F8" w:rsidP="00002671">
      <w:pPr>
        <w:numPr>
          <w:ilvl w:val="2"/>
          <w:numId w:val="12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 xml:space="preserve">направить своих представителей (далее также – «Эксперты») для проведения выездной экспертной оценки соответствия Объекта </w:t>
      </w:r>
      <w:r w:rsidR="00A7302B" w:rsidRPr="006A4AB1">
        <w:t xml:space="preserve">установленным </w:t>
      </w:r>
      <w:r w:rsidRPr="006A4AB1">
        <w:t>требованиям, в рамках которой осуществляется визуальный осмотр номеров, общественных зон и служебных помещений Объекта с оформлением протоколов обследования и акта оценки;</w:t>
      </w:r>
    </w:p>
    <w:p w14:paraId="79F9DA51" w14:textId="77777777" w:rsidR="00CD40F8" w:rsidRPr="006A4AB1" w:rsidRDefault="00CD40F8" w:rsidP="00002671">
      <w:pPr>
        <w:numPr>
          <w:ilvl w:val="2"/>
          <w:numId w:val="12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оформлять протоколы, акты и иные документы, необходимые для оказания услуг по настоящему Договору;</w:t>
      </w:r>
    </w:p>
    <w:p w14:paraId="01395ACD" w14:textId="77777777" w:rsidR="00CD40F8" w:rsidRPr="006A4AB1" w:rsidRDefault="00CD40F8" w:rsidP="00002671">
      <w:pPr>
        <w:numPr>
          <w:ilvl w:val="2"/>
          <w:numId w:val="12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 xml:space="preserve">принять решение о присвоении Объекту заявленной категории, об отказе в присвоении Объекту заявленной категории или об отказе в осуществлении классификации Объекта и направить </w:t>
      </w:r>
      <w:r w:rsidR="00A7302B" w:rsidRPr="006A4AB1">
        <w:t>такое решение</w:t>
      </w:r>
      <w:r w:rsidRPr="006A4AB1">
        <w:t xml:space="preserve"> Заказчику;</w:t>
      </w:r>
    </w:p>
    <w:p w14:paraId="105D2A3D" w14:textId="77777777" w:rsidR="00CD40F8" w:rsidRPr="006A4AB1" w:rsidRDefault="00CD40F8" w:rsidP="00002671">
      <w:pPr>
        <w:numPr>
          <w:ilvl w:val="2"/>
          <w:numId w:val="12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в случае присвоения Объекту заявленной категории оформить соответствующее свидетельство и передать его Заказчику, а также направить в компетентный орган власти копию свидетельства и сведения для включения информации о классифицированном Объекте в единый перечень классифицированных объектов туристкой индустрии;</w:t>
      </w:r>
    </w:p>
    <w:p w14:paraId="612A2FBD" w14:textId="67FF7F6E" w:rsidR="00CD40F8" w:rsidRPr="006A4AB1" w:rsidRDefault="00CD40F8" w:rsidP="00002671">
      <w:pPr>
        <w:numPr>
          <w:ilvl w:val="2"/>
          <w:numId w:val="12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 xml:space="preserve">в случае получения от комиссии по апелляции </w:t>
      </w:r>
      <w:r w:rsidR="00E40491" w:rsidRPr="006A4AB1">
        <w:t>информации о несоответствии Объекта требованиям присвоенной категории провести</w:t>
      </w:r>
      <w:r w:rsidRPr="006A4AB1">
        <w:t xml:space="preserve"> проверку соответствия </w:t>
      </w:r>
      <w:r w:rsidR="00E40491" w:rsidRPr="006A4AB1">
        <w:t>Объекта</w:t>
      </w:r>
      <w:r w:rsidRPr="006A4AB1">
        <w:t xml:space="preserve"> требованиям присвоенной категории и пред</w:t>
      </w:r>
      <w:r w:rsidR="00E40491" w:rsidRPr="006A4AB1">
        <w:t>оставить</w:t>
      </w:r>
      <w:r w:rsidRPr="006A4AB1">
        <w:t xml:space="preserve"> в комиссию по апелляциям ее результаты</w:t>
      </w:r>
      <w:r w:rsidR="00A7302B" w:rsidRPr="006A4AB1">
        <w:t>;</w:t>
      </w:r>
    </w:p>
    <w:p w14:paraId="2A76593D" w14:textId="77777777" w:rsidR="00CD40F8" w:rsidRPr="006A4AB1" w:rsidRDefault="00E40491" w:rsidP="00002671">
      <w:pPr>
        <w:numPr>
          <w:ilvl w:val="2"/>
          <w:numId w:val="12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приостанавливать, возобновлять и прекращать действие свидетельства в случаях, предусмотренных Положением</w:t>
      </w:r>
      <w:r w:rsidR="00A7302B" w:rsidRPr="006A4AB1">
        <w:t>;</w:t>
      </w:r>
    </w:p>
    <w:p w14:paraId="194A46CA" w14:textId="77777777" w:rsidR="00A7302B" w:rsidRPr="006A4AB1" w:rsidRDefault="00A7302B" w:rsidP="00002671">
      <w:pPr>
        <w:numPr>
          <w:ilvl w:val="2"/>
          <w:numId w:val="12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выполнять иные обязанности, предусмотренные Положением.</w:t>
      </w:r>
    </w:p>
    <w:p w14:paraId="518A6DC0" w14:textId="77777777" w:rsidR="00CD40F8" w:rsidRPr="006A4AB1" w:rsidRDefault="00CD40F8" w:rsidP="00CD40F8">
      <w:pPr>
        <w:pStyle w:val="2"/>
        <w:tabs>
          <w:tab w:val="left" w:pos="709"/>
        </w:tabs>
        <w:spacing w:before="0" w:after="0"/>
        <w:ind w:left="284"/>
        <w:jc w:val="both"/>
        <w:rPr>
          <w:rFonts w:ascii="Times New Roman" w:hAnsi="Times New Roman"/>
          <w:b w:val="0"/>
          <w:i w:val="0"/>
          <w:sz w:val="20"/>
          <w:szCs w:val="20"/>
        </w:rPr>
      </w:pPr>
    </w:p>
    <w:p w14:paraId="46A14BB2" w14:textId="77777777" w:rsidR="00CD40F8" w:rsidRPr="006A4AB1" w:rsidRDefault="00CD40F8" w:rsidP="00002671">
      <w:pPr>
        <w:numPr>
          <w:ilvl w:val="1"/>
          <w:numId w:val="12"/>
        </w:numPr>
        <w:tabs>
          <w:tab w:val="left" w:pos="709"/>
        </w:tabs>
        <w:ind w:left="0" w:right="-2" w:firstLine="284"/>
        <w:jc w:val="both"/>
        <w:rPr>
          <w:b/>
          <w:i/>
          <w:spacing w:val="-4"/>
        </w:rPr>
      </w:pPr>
      <w:r w:rsidRPr="006A4AB1">
        <w:rPr>
          <w:b/>
          <w:i/>
          <w:spacing w:val="-4"/>
        </w:rPr>
        <w:t>Заказчик обязан:</w:t>
      </w:r>
    </w:p>
    <w:p w14:paraId="5B1C5A12" w14:textId="6D52FCAB" w:rsidR="00B06FA4" w:rsidRDefault="00C4794E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 xml:space="preserve">Заявитель в целях осуществления классификации гостиницы направляет Исполнителю заявку на проведение классификации гостиницы (далее заявка), к которой прилагает следующие документы: </w:t>
      </w:r>
    </w:p>
    <w:p w14:paraId="21B40FA0" w14:textId="47246CAC" w:rsidR="00B06FA4" w:rsidRPr="004C736E" w:rsidRDefault="00B06FA4" w:rsidP="004C736E">
      <w:pPr>
        <w:ind w:firstLine="709"/>
        <w:jc w:val="both"/>
        <w:rPr>
          <w:spacing w:val="-4"/>
        </w:rPr>
      </w:pPr>
      <w:r w:rsidRPr="004C736E">
        <w:rPr>
          <w:spacing w:val="-4"/>
        </w:rPr>
        <w:t xml:space="preserve">-  копию документа о государственной регистрации юридического лица или копию документа о государственной регистрации физического лица в качестве индивидуального предпринимателя (выписка из Единого государственного реестра юридических лиц или Единого государственного реестра индивидуальных предпринимателей соответственно, подтверждающая виды экономической деятельности, которые идентифицируются кодами </w:t>
      </w:r>
      <w:hyperlink r:id="rId7" w:history="1">
        <w:r w:rsidRPr="004C736E">
          <w:rPr>
            <w:spacing w:val="-4"/>
          </w:rPr>
          <w:t>Общероссийского классификатора видов экономической деятельности</w:t>
        </w:r>
      </w:hyperlink>
      <w:r w:rsidRPr="004C736E">
        <w:rPr>
          <w:spacing w:val="-4"/>
        </w:rPr>
        <w:t>), либо копия документа, подтверждающего внесение записи в государственный реестр аккредитованных филиалов, представительств иностранных юридических лиц, заверенные заявителем;</w:t>
      </w:r>
    </w:p>
    <w:p w14:paraId="07E59CF1" w14:textId="77777777" w:rsidR="00B06FA4" w:rsidRPr="004C736E" w:rsidRDefault="00B06FA4" w:rsidP="004C736E">
      <w:pPr>
        <w:ind w:firstLine="709"/>
        <w:jc w:val="both"/>
        <w:rPr>
          <w:spacing w:val="-4"/>
        </w:rPr>
      </w:pPr>
      <w:r w:rsidRPr="004C736E">
        <w:rPr>
          <w:spacing w:val="-4"/>
        </w:rPr>
        <w:t xml:space="preserve">- </w:t>
      </w:r>
      <w:r w:rsidR="00CD40F8" w:rsidRPr="004C736E">
        <w:rPr>
          <w:spacing w:val="-4"/>
        </w:rPr>
        <w:t>копию уведомления о начале осуществления предпринимательской деятельности по предоставлению гостиничных услуг, а также услуг по временному размещению и обеспечению временного проживания, поданного в уполномоченный орган согласно </w:t>
      </w:r>
      <w:hyperlink r:id="rId8" w:history="1">
        <w:r w:rsidR="00CD40F8" w:rsidRPr="004C736E">
          <w:rPr>
            <w:spacing w:val="-4"/>
          </w:rPr>
          <w:t>постановлению Правительства Российской Федерации от 16 июля 2009г. № 584 «Об уведомительном порядке начала осуществления отдельных видов предпринимательской деятельности</w:t>
        </w:r>
      </w:hyperlink>
      <w:r w:rsidR="00CD40F8" w:rsidRPr="004C736E">
        <w:rPr>
          <w:spacing w:val="-4"/>
        </w:rPr>
        <w:t>»;</w:t>
      </w:r>
    </w:p>
    <w:p w14:paraId="2245490F" w14:textId="77777777" w:rsidR="00B06FA4" w:rsidRPr="004C736E" w:rsidRDefault="00B06FA4" w:rsidP="004C736E">
      <w:pPr>
        <w:ind w:firstLine="709"/>
        <w:jc w:val="both"/>
        <w:rPr>
          <w:spacing w:val="-4"/>
        </w:rPr>
      </w:pPr>
      <w:r w:rsidRPr="004C736E">
        <w:rPr>
          <w:spacing w:val="-4"/>
        </w:rPr>
        <w:t xml:space="preserve">-  </w:t>
      </w:r>
      <w:r w:rsidR="00CD40F8" w:rsidRPr="004C736E">
        <w:rPr>
          <w:spacing w:val="-4"/>
        </w:rPr>
        <w:t xml:space="preserve">выписку из Единого государственного реестра недвижимости, или копию свидетельства о праве собственности, или копию договора аренды на здание (помещение), или копию иного документа, </w:t>
      </w:r>
      <w:r w:rsidR="00CD40F8" w:rsidRPr="004C736E">
        <w:rPr>
          <w:spacing w:val="-4"/>
        </w:rPr>
        <w:lastRenderedPageBreak/>
        <w:t>подтверждающего право заявителя на использование здания (помещения)</w:t>
      </w:r>
      <w:r w:rsidR="00C4794E" w:rsidRPr="004C736E">
        <w:rPr>
          <w:spacing w:val="-4"/>
        </w:rPr>
        <w:t xml:space="preserve"> для оказания гостиничных услуг, копии договора аренды земельного участка, на котором расположены объекты, не являющиеся объектами капитального строительства, или иных документов, подтверждающих право владения или пользования указанным земельным участком;</w:t>
      </w:r>
    </w:p>
    <w:p w14:paraId="1AA74877" w14:textId="797304A8" w:rsidR="00B06FA4" w:rsidRPr="004C736E" w:rsidRDefault="00B06FA4" w:rsidP="004C736E">
      <w:pPr>
        <w:ind w:firstLine="709"/>
        <w:jc w:val="both"/>
        <w:rPr>
          <w:spacing w:val="-4"/>
        </w:rPr>
      </w:pPr>
      <w:r w:rsidRPr="004C736E">
        <w:rPr>
          <w:spacing w:val="-4"/>
        </w:rPr>
        <w:t xml:space="preserve"> - сведения о гостинице, гостиничных услугах, номерном фонде и персонале в объеме, необходимом в соответствии с требованиями, установленными Положением.</w:t>
      </w:r>
    </w:p>
    <w:p w14:paraId="1B36A9D7" w14:textId="0C2BCFBE" w:rsidR="00CD40F8" w:rsidRPr="004C736E" w:rsidRDefault="00B06FA4" w:rsidP="004C736E">
      <w:pPr>
        <w:ind w:firstLine="709"/>
        <w:jc w:val="both"/>
        <w:rPr>
          <w:spacing w:val="-4"/>
        </w:rPr>
      </w:pPr>
      <w:r w:rsidRPr="004C736E">
        <w:rPr>
          <w:spacing w:val="-4"/>
        </w:rPr>
        <w:t xml:space="preserve"> </w:t>
      </w:r>
      <w:r w:rsidR="00CD40F8" w:rsidRPr="004C736E">
        <w:rPr>
          <w:spacing w:val="-4"/>
        </w:rPr>
        <w:t xml:space="preserve">В течение </w:t>
      </w:r>
      <w:r w:rsidR="0067083F" w:rsidRPr="004C736E">
        <w:rPr>
          <w:spacing w:val="-4"/>
        </w:rPr>
        <w:t>5</w:t>
      </w:r>
      <w:r w:rsidR="00CD40F8" w:rsidRPr="004C736E">
        <w:rPr>
          <w:spacing w:val="-4"/>
        </w:rPr>
        <w:t xml:space="preserve"> (</w:t>
      </w:r>
      <w:r w:rsidR="0067083F" w:rsidRPr="004C736E">
        <w:rPr>
          <w:spacing w:val="-4"/>
        </w:rPr>
        <w:t>пяти)</w:t>
      </w:r>
      <w:r w:rsidR="00CD40F8" w:rsidRPr="004C736E">
        <w:rPr>
          <w:spacing w:val="-4"/>
        </w:rPr>
        <w:t xml:space="preserve"> рабочих дней с момента получения соответствующего запроса от Исполнителя предоставить последнему иные документы и информацию, необходимые для оказания услуг по настоящему Договору;</w:t>
      </w:r>
    </w:p>
    <w:p w14:paraId="1B1E4BA3" w14:textId="77777777" w:rsidR="00CD40F8" w:rsidRPr="006A4AB1" w:rsidRDefault="00CD40F8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При проведении выездной экспертной оценки предоставлять по запросу Экспертов следующие документы:</w:t>
      </w:r>
    </w:p>
    <w:p w14:paraId="74487E55" w14:textId="0D410B37" w:rsidR="00CD40F8" w:rsidRPr="006A4AB1" w:rsidRDefault="00CD40F8" w:rsidP="00002671">
      <w:pPr>
        <w:pStyle w:val="ab"/>
        <w:numPr>
          <w:ilvl w:val="3"/>
          <w:numId w:val="11"/>
        </w:numPr>
        <w:tabs>
          <w:tab w:val="left" w:pos="567"/>
          <w:tab w:val="left" w:pos="851"/>
          <w:tab w:val="left" w:pos="993"/>
        </w:tabs>
        <w:ind w:left="0" w:right="-2" w:firstLine="284"/>
        <w:jc w:val="both"/>
      </w:pPr>
      <w:r w:rsidRPr="006A4AB1">
        <w:t>заверенные Заказчиком копии договоров (либо список действующих договоров) на дезинфекцию и дератизацию помещений, на прохождение персоналом медосмотров;</w:t>
      </w:r>
    </w:p>
    <w:p w14:paraId="1C238615" w14:textId="77777777" w:rsidR="00CD40F8" w:rsidRPr="006A4AB1" w:rsidRDefault="00CD40F8" w:rsidP="00002671">
      <w:pPr>
        <w:pStyle w:val="ab"/>
        <w:numPr>
          <w:ilvl w:val="3"/>
          <w:numId w:val="11"/>
        </w:numPr>
        <w:tabs>
          <w:tab w:val="left" w:pos="567"/>
          <w:tab w:val="left" w:pos="851"/>
          <w:tab w:val="left" w:pos="993"/>
        </w:tabs>
        <w:ind w:left="0" w:right="-2" w:firstLine="284"/>
        <w:jc w:val="both"/>
      </w:pPr>
      <w:r w:rsidRPr="006A4AB1">
        <w:t>заверенные Заказчиком копии медицинских книжек;</w:t>
      </w:r>
    </w:p>
    <w:p w14:paraId="19DB8935" w14:textId="70F25F5C" w:rsidR="00CD40F8" w:rsidRPr="006A4AB1" w:rsidRDefault="00CD40F8" w:rsidP="00002671">
      <w:pPr>
        <w:pStyle w:val="ab"/>
        <w:numPr>
          <w:ilvl w:val="3"/>
          <w:numId w:val="11"/>
        </w:numPr>
        <w:tabs>
          <w:tab w:val="left" w:pos="567"/>
          <w:tab w:val="left" w:pos="851"/>
          <w:tab w:val="left" w:pos="993"/>
        </w:tabs>
        <w:ind w:left="0" w:right="-2" w:firstLine="284"/>
        <w:jc w:val="both"/>
      </w:pPr>
      <w:r w:rsidRPr="006A4AB1">
        <w:t>заверенные Заказчиком копии договоров (или список действующих договоров) на обслуживание инженерных систем зданий Объекта, в том числе на отопление, водоснабжение и канализацию, электроснабжение, радиофикацию/телевидение, телефонную связь, интернет, на стирку белья, на вывоз мусора, техническое обслуживание лифтов</w:t>
      </w:r>
      <w:r w:rsidR="001E5C39">
        <w:t xml:space="preserve"> при наличии</w:t>
      </w:r>
      <w:r w:rsidRPr="006A4AB1">
        <w:t xml:space="preserve"> (в случае отсутствия договора Заказчик предоставляет справку об обеспечении Объекта теми или иными инженерными системами);</w:t>
      </w:r>
    </w:p>
    <w:p w14:paraId="162B64DD" w14:textId="77777777" w:rsidR="00CD40F8" w:rsidRPr="006A4AB1" w:rsidRDefault="00A504B0" w:rsidP="00002671">
      <w:pPr>
        <w:pStyle w:val="ab"/>
        <w:numPr>
          <w:ilvl w:val="3"/>
          <w:numId w:val="11"/>
        </w:numPr>
        <w:tabs>
          <w:tab w:val="left" w:pos="567"/>
          <w:tab w:val="left" w:pos="851"/>
          <w:tab w:val="left" w:pos="993"/>
        </w:tabs>
        <w:ind w:left="0" w:right="-2" w:firstLine="284"/>
        <w:jc w:val="both"/>
      </w:pPr>
      <w:r w:rsidRPr="006A4AB1">
        <w:t xml:space="preserve">заверенные Заказчиком копии </w:t>
      </w:r>
      <w:r w:rsidR="00CD40F8" w:rsidRPr="006A4AB1">
        <w:t>документ</w:t>
      </w:r>
      <w:r w:rsidRPr="006A4AB1">
        <w:t>ов</w:t>
      </w:r>
      <w:r w:rsidR="00CD40F8" w:rsidRPr="006A4AB1">
        <w:t>, подтверждающи</w:t>
      </w:r>
      <w:r w:rsidRPr="006A4AB1">
        <w:t>х</w:t>
      </w:r>
      <w:r w:rsidR="00CD40F8" w:rsidRPr="006A4AB1">
        <w:t xml:space="preserve"> наличие у персонала Объекта квалификации, соответствующей выполняемой работе: копии документов об образовании и повышении квалификации персонала (</w:t>
      </w:r>
      <w:r w:rsidRPr="006A4AB1">
        <w:t xml:space="preserve">либо </w:t>
      </w:r>
      <w:r w:rsidR="00CD40F8" w:rsidRPr="006A4AB1">
        <w:t>квалификационный список сотрудников);</w:t>
      </w:r>
    </w:p>
    <w:p w14:paraId="19C92504" w14:textId="77777777" w:rsidR="00CD40F8" w:rsidRPr="006A4AB1" w:rsidRDefault="00A504B0" w:rsidP="00002671">
      <w:pPr>
        <w:pStyle w:val="ab"/>
        <w:numPr>
          <w:ilvl w:val="3"/>
          <w:numId w:val="11"/>
        </w:numPr>
        <w:tabs>
          <w:tab w:val="left" w:pos="567"/>
          <w:tab w:val="left" w:pos="851"/>
          <w:tab w:val="left" w:pos="993"/>
        </w:tabs>
        <w:ind w:left="0" w:right="-2" w:firstLine="284"/>
        <w:jc w:val="both"/>
      </w:pPr>
      <w:r w:rsidRPr="006A4AB1">
        <w:t xml:space="preserve">заверенные Заказчиком копии </w:t>
      </w:r>
      <w:r w:rsidR="00CD40F8" w:rsidRPr="006A4AB1">
        <w:t>стандарт</w:t>
      </w:r>
      <w:r w:rsidRPr="006A4AB1">
        <w:t>ов</w:t>
      </w:r>
      <w:r w:rsidR="00CD40F8" w:rsidRPr="006A4AB1">
        <w:t xml:space="preserve"> работы персонала (</w:t>
      </w:r>
      <w:r w:rsidRPr="006A4AB1">
        <w:t xml:space="preserve">либо </w:t>
      </w:r>
      <w:r w:rsidR="00CD40F8" w:rsidRPr="006A4AB1">
        <w:t>перечень письменных стандартов для персонала, фиксирующих функциональные обязанности и установленные правила работы).</w:t>
      </w:r>
    </w:p>
    <w:p w14:paraId="549DBCCE" w14:textId="77777777" w:rsidR="00CD40F8" w:rsidRPr="006A4AB1" w:rsidRDefault="00CD40F8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Обеспечить необходимые условия для проведении Исполнителем выездной экспертной оценки Объекта</w:t>
      </w:r>
      <w:r w:rsidR="00A7302B" w:rsidRPr="006A4AB1">
        <w:t xml:space="preserve"> (в </w:t>
      </w:r>
      <w:proofErr w:type="spellStart"/>
      <w:r w:rsidR="00A7302B" w:rsidRPr="006A4AB1">
        <w:t>т.ч</w:t>
      </w:r>
      <w:proofErr w:type="spellEnd"/>
      <w:r w:rsidR="00A7302B" w:rsidRPr="006A4AB1">
        <w:t>. в рамках инспекционных проверок или в случае получения информации о несоответствии Объекта требованиям присвоенной категории)</w:t>
      </w:r>
      <w:r w:rsidRPr="006A4AB1">
        <w:t>, включая: доступ Экспертов на Объект для осмотра номеров, общественных зон и служебных помещений;</w:t>
      </w:r>
    </w:p>
    <w:p w14:paraId="42610713" w14:textId="77777777" w:rsidR="00CD40F8" w:rsidRPr="006A4AB1" w:rsidRDefault="00CD40F8" w:rsidP="00002671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ind w:left="0" w:right="-2" w:firstLine="284"/>
        <w:jc w:val="both"/>
      </w:pPr>
      <w:r w:rsidRPr="006A4AB1">
        <w:t xml:space="preserve">Дата выезда Экспертов к месту нахождения Объекта Заказчика определяется Исполнителем по согласованию с Заказчиком в пределах срока оказания услуг. Не позднее чем за 5 (Пять) рабочих дней до даты выезда Исполнитель направляет Заказчику соответствующее уведомление. Заказчик обязан подтвердить дату выезда в течение 2 (Двух) рабочих дней с момента получения соответствующего уведомления Исполнителя. </w:t>
      </w:r>
    </w:p>
    <w:p w14:paraId="1F592E62" w14:textId="77777777" w:rsidR="00CD40F8" w:rsidRPr="006A4AB1" w:rsidRDefault="00CD40F8" w:rsidP="00002671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ind w:left="0" w:right="-2" w:firstLine="284"/>
        <w:jc w:val="both"/>
      </w:pPr>
      <w:r w:rsidRPr="006A4AB1">
        <w:t>В случае если Заказчик не подтвердил дату выезда или не обеспечил Экспертам доступ к Объекту, срок оказания услуг переносится и исчисляется заново с момента получения Исполнителем письменного уведомления Заказчика о готовности к выезду Экспертов. В этом случае дата выезда Экспертов к месту нахождения Объекта также определяется в вышеуказанном порядке.</w:t>
      </w:r>
    </w:p>
    <w:p w14:paraId="3B552E35" w14:textId="77777777" w:rsidR="00CD40F8" w:rsidRPr="006A4AB1" w:rsidRDefault="00CD40F8" w:rsidP="00002671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ind w:left="0" w:right="-2" w:firstLine="284"/>
        <w:jc w:val="both"/>
      </w:pPr>
      <w:r w:rsidRPr="006A4AB1">
        <w:t>В случае если Заказчик не обеспечил или не в полном объеме обеспечил доступ Экспертов на Объект, повторный выезд подлежит дополнительной оплате в соответствии с прейскурантом Исполнителя.</w:t>
      </w:r>
    </w:p>
    <w:p w14:paraId="4DDA8178" w14:textId="5E5B8079" w:rsidR="00CD40F8" w:rsidRPr="006A4AB1" w:rsidRDefault="00CD40F8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Обеспечить участие (присутствие) уполномоченного представителя Заказчика при проведении Исполнителем выездной экспертной оценки.</w:t>
      </w:r>
      <w:r w:rsidR="008769C5" w:rsidRPr="006A4AB1">
        <w:t xml:space="preserve"> Полномочия представителя Заказчика подтверждаются соответствующей заверенной копией доверенности, предоставляемой Исполнителю. </w:t>
      </w:r>
    </w:p>
    <w:p w14:paraId="52A5A6BE" w14:textId="77777777" w:rsidR="00CD40F8" w:rsidRPr="006A4AB1" w:rsidRDefault="00CD40F8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 xml:space="preserve">Подписывать </w:t>
      </w:r>
      <w:r w:rsidR="00A504B0" w:rsidRPr="006A4AB1">
        <w:t xml:space="preserve">протоколы, акты и иные документы, </w:t>
      </w:r>
      <w:r w:rsidRPr="006A4AB1">
        <w:t>составленные Исполнителем</w:t>
      </w:r>
      <w:r w:rsidR="00A504B0" w:rsidRPr="006A4AB1">
        <w:t xml:space="preserve"> в процессе исполнения настоящего Договора</w:t>
      </w:r>
      <w:r w:rsidRPr="006A4AB1">
        <w:t>.</w:t>
      </w:r>
    </w:p>
    <w:p w14:paraId="37FAB22C" w14:textId="77777777" w:rsidR="00CD40F8" w:rsidRPr="006A4AB1" w:rsidRDefault="00CD40F8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Принять и оплатить оказанные услуги в порядке и в сроки, установленные настоящим Договором.</w:t>
      </w:r>
    </w:p>
    <w:p w14:paraId="27921216" w14:textId="77777777" w:rsidR="00CD40F8" w:rsidRPr="006A4AB1" w:rsidRDefault="00CD40F8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Проверять ход и качество услуг, выполняемых Исполнителем, не вмешиваясь в его деятельность;</w:t>
      </w:r>
    </w:p>
    <w:p w14:paraId="29CC9023" w14:textId="77777777" w:rsidR="00CD40F8" w:rsidRPr="006A4AB1" w:rsidRDefault="00CD40F8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Обеспечивать соответствие Объекта требованиям присвоенной категории;</w:t>
      </w:r>
    </w:p>
    <w:p w14:paraId="27C266C2" w14:textId="77777777" w:rsidR="00CD40F8" w:rsidRPr="006A4AB1" w:rsidRDefault="00CD40F8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>Информировать Исполнителя обо всех изменениях в Объекте, влияющих на соответствие требованиям присвоенной категории.</w:t>
      </w:r>
    </w:p>
    <w:p w14:paraId="67ECE45C" w14:textId="0F827A61" w:rsidR="00A7302B" w:rsidRPr="006A4AB1" w:rsidRDefault="00002671" w:rsidP="00002671">
      <w:pPr>
        <w:pStyle w:val="ab"/>
        <w:numPr>
          <w:ilvl w:val="2"/>
          <w:numId w:val="11"/>
        </w:numPr>
        <w:tabs>
          <w:tab w:val="left" w:pos="567"/>
          <w:tab w:val="left" w:pos="851"/>
        </w:tabs>
        <w:ind w:left="0" w:right="-2" w:firstLine="284"/>
        <w:jc w:val="both"/>
      </w:pPr>
      <w:r w:rsidRPr="006A4AB1">
        <w:t xml:space="preserve"> </w:t>
      </w:r>
      <w:r w:rsidR="00A504B0" w:rsidRPr="006A4AB1">
        <w:t>В</w:t>
      </w:r>
      <w:r w:rsidR="00A7302B" w:rsidRPr="006A4AB1">
        <w:t>ыполнять иные обязанности, предусмотренные Положением.</w:t>
      </w:r>
    </w:p>
    <w:p w14:paraId="06018CFE" w14:textId="77777777" w:rsidR="00CD40F8" w:rsidRPr="006A4AB1" w:rsidRDefault="00CD40F8" w:rsidP="00002671">
      <w:pPr>
        <w:pStyle w:val="ab"/>
        <w:tabs>
          <w:tab w:val="left" w:pos="567"/>
          <w:tab w:val="left" w:pos="851"/>
        </w:tabs>
        <w:ind w:left="284" w:right="-2"/>
        <w:jc w:val="both"/>
      </w:pPr>
    </w:p>
    <w:p w14:paraId="048AB183" w14:textId="77777777" w:rsidR="00CD40F8" w:rsidRPr="006A4AB1" w:rsidRDefault="00CD40F8" w:rsidP="00002671">
      <w:pPr>
        <w:pStyle w:val="ab"/>
        <w:numPr>
          <w:ilvl w:val="0"/>
          <w:numId w:val="11"/>
        </w:numPr>
        <w:ind w:left="0" w:firstLine="0"/>
        <w:jc w:val="center"/>
        <w:rPr>
          <w:b/>
          <w:spacing w:val="-4"/>
        </w:rPr>
      </w:pPr>
      <w:r w:rsidRPr="006A4AB1">
        <w:rPr>
          <w:b/>
          <w:spacing w:val="-4"/>
        </w:rPr>
        <w:t>Стоимость услуг и порядок расчетов</w:t>
      </w:r>
    </w:p>
    <w:p w14:paraId="57C89BC5" w14:textId="77777777" w:rsidR="00CD40F8" w:rsidRPr="006A4AB1" w:rsidRDefault="00CD40F8" w:rsidP="006A4AB1">
      <w:pPr>
        <w:pStyle w:val="ab"/>
        <w:tabs>
          <w:tab w:val="left" w:pos="851"/>
        </w:tabs>
        <w:ind w:left="705" w:right="-2"/>
        <w:jc w:val="both"/>
        <w:rPr>
          <w:i/>
          <w:vanish/>
        </w:rPr>
      </w:pPr>
    </w:p>
    <w:p w14:paraId="460CC2B6" w14:textId="7CA194C0" w:rsidR="00CD40F8" w:rsidRPr="006A4AB1" w:rsidRDefault="006A4AB1" w:rsidP="00CD40F8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3.1.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Общая стоимость услуг по 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настоящему Договору составляет </w:t>
      </w:r>
      <w:r w:rsidR="00AF0CAC">
        <w:rPr>
          <w:rFonts w:ascii="Times New Roman" w:hAnsi="Times New Roman"/>
          <w:b w:val="0"/>
          <w:i w:val="0"/>
          <w:sz w:val="20"/>
          <w:szCs w:val="20"/>
        </w:rPr>
        <w:t xml:space="preserve">___________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руб., </w:t>
      </w:r>
      <w:r w:rsidR="000A742E">
        <w:rPr>
          <w:rFonts w:ascii="Times New Roman" w:hAnsi="Times New Roman"/>
          <w:b w:val="0"/>
          <w:i w:val="0"/>
          <w:sz w:val="20"/>
          <w:szCs w:val="20"/>
        </w:rPr>
        <w:t>00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0A742E" w:rsidRPr="006A4AB1">
        <w:rPr>
          <w:rFonts w:ascii="Times New Roman" w:hAnsi="Times New Roman"/>
          <w:b w:val="0"/>
          <w:i w:val="0"/>
          <w:sz w:val="20"/>
          <w:szCs w:val="20"/>
        </w:rPr>
        <w:t>коп,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 в </w:t>
      </w:r>
      <w:proofErr w:type="spellStart"/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т.ч</w:t>
      </w:r>
      <w:proofErr w:type="spellEnd"/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. НДС 20 % - </w:t>
      </w:r>
      <w:r w:rsidR="00007C89">
        <w:rPr>
          <w:rFonts w:ascii="Times New Roman" w:hAnsi="Times New Roman"/>
          <w:b w:val="0"/>
          <w:i w:val="0"/>
          <w:sz w:val="20"/>
          <w:szCs w:val="20"/>
        </w:rPr>
        <w:t>_) ___________</w:t>
      </w:r>
      <w:r w:rsidR="000D5FB2">
        <w:rPr>
          <w:rFonts w:ascii="Times New Roman" w:hAnsi="Times New Roman"/>
          <w:b w:val="0"/>
          <w:i w:val="0"/>
          <w:sz w:val="20"/>
          <w:szCs w:val="20"/>
        </w:rPr>
        <w:t> 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руб. </w:t>
      </w:r>
      <w:bookmarkStart w:id="1" w:name="СтоимостьУслугПоДоговору"/>
      <w:bookmarkEnd w:id="1"/>
      <w:r w:rsidR="000A742E">
        <w:rPr>
          <w:rFonts w:ascii="Times New Roman" w:hAnsi="Times New Roman"/>
          <w:b w:val="0"/>
          <w:i w:val="0"/>
          <w:sz w:val="20"/>
          <w:szCs w:val="20"/>
        </w:rPr>
        <w:t>0</w:t>
      </w:r>
      <w:r w:rsidR="005D136C" w:rsidRPr="006A4AB1">
        <w:rPr>
          <w:rFonts w:ascii="Times New Roman" w:hAnsi="Times New Roman"/>
          <w:b w:val="0"/>
          <w:i w:val="0"/>
          <w:sz w:val="20"/>
          <w:szCs w:val="20"/>
        </w:rPr>
        <w:t>0 коп</w:t>
      </w:r>
      <w:r w:rsidR="000323DB">
        <w:rPr>
          <w:rFonts w:ascii="Times New Roman" w:hAnsi="Times New Roman"/>
          <w:b w:val="0"/>
          <w:i w:val="0"/>
          <w:sz w:val="20"/>
          <w:szCs w:val="20"/>
        </w:rPr>
        <w:t>.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14:paraId="17C3FA43" w14:textId="4F6745FF" w:rsidR="00CD40F8" w:rsidRPr="006A4AB1" w:rsidRDefault="00CD40F8" w:rsidP="00CD40F8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6A4AB1">
        <w:rPr>
          <w:rFonts w:ascii="Times New Roman" w:hAnsi="Times New Roman"/>
          <w:b w:val="0"/>
          <w:i w:val="0"/>
          <w:sz w:val="20"/>
          <w:szCs w:val="20"/>
        </w:rPr>
        <w:t>Оплата по Договору производится в порядке 100</w:t>
      </w:r>
      <w:r w:rsidR="000A742E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6A4AB1">
        <w:rPr>
          <w:rFonts w:ascii="Times New Roman" w:hAnsi="Times New Roman"/>
          <w:b w:val="0"/>
          <w:i w:val="0"/>
          <w:sz w:val="20"/>
          <w:szCs w:val="20"/>
        </w:rPr>
        <w:t xml:space="preserve">% предоплаты в течение </w:t>
      </w:r>
      <w:r w:rsidR="000D5FB2">
        <w:rPr>
          <w:rFonts w:ascii="Times New Roman" w:hAnsi="Times New Roman"/>
          <w:b w:val="0"/>
          <w:i w:val="0"/>
          <w:sz w:val="20"/>
          <w:szCs w:val="20"/>
        </w:rPr>
        <w:t>7</w:t>
      </w:r>
      <w:r w:rsidRPr="006A4AB1">
        <w:rPr>
          <w:rFonts w:ascii="Times New Roman" w:hAnsi="Times New Roman"/>
          <w:b w:val="0"/>
          <w:i w:val="0"/>
          <w:sz w:val="20"/>
          <w:szCs w:val="20"/>
        </w:rPr>
        <w:t xml:space="preserve"> (</w:t>
      </w:r>
      <w:r w:rsidR="000D5FB2">
        <w:rPr>
          <w:rFonts w:ascii="Times New Roman" w:hAnsi="Times New Roman"/>
          <w:b w:val="0"/>
          <w:i w:val="0"/>
          <w:sz w:val="20"/>
          <w:szCs w:val="20"/>
        </w:rPr>
        <w:t>Семи</w:t>
      </w:r>
      <w:r w:rsidRPr="006A4AB1">
        <w:rPr>
          <w:rFonts w:ascii="Times New Roman" w:hAnsi="Times New Roman"/>
          <w:b w:val="0"/>
          <w:i w:val="0"/>
          <w:sz w:val="20"/>
          <w:szCs w:val="20"/>
        </w:rPr>
        <w:t>) календарных дней с момента заключения настоящего Договора на основании счета Исполнителя.</w:t>
      </w:r>
      <w:r w:rsidR="0088643B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Pr="006A4AB1">
        <w:rPr>
          <w:rFonts w:ascii="Times New Roman" w:hAnsi="Times New Roman"/>
          <w:b w:val="0"/>
          <w:i w:val="0"/>
          <w:sz w:val="20"/>
          <w:szCs w:val="20"/>
        </w:rPr>
        <w:t xml:space="preserve">В платежном поручении в назначении платежа Заказчик указывает: «Оплата услуг (указать вид услуг) по счету № … от …, код предприятия в ФБУ «УРАЛТЕСТ» …, в </w:t>
      </w:r>
      <w:proofErr w:type="spellStart"/>
      <w:r w:rsidRPr="006A4AB1">
        <w:rPr>
          <w:rFonts w:ascii="Times New Roman" w:hAnsi="Times New Roman"/>
          <w:b w:val="0"/>
          <w:i w:val="0"/>
          <w:sz w:val="20"/>
          <w:szCs w:val="20"/>
        </w:rPr>
        <w:t>т.ч</w:t>
      </w:r>
      <w:proofErr w:type="spellEnd"/>
      <w:r w:rsidRPr="006A4AB1">
        <w:rPr>
          <w:rFonts w:ascii="Times New Roman" w:hAnsi="Times New Roman"/>
          <w:b w:val="0"/>
          <w:i w:val="0"/>
          <w:sz w:val="20"/>
          <w:szCs w:val="20"/>
        </w:rPr>
        <w:t>. НДС ...».</w:t>
      </w:r>
    </w:p>
    <w:p w14:paraId="5464A219" w14:textId="7852EB83" w:rsidR="00CD40F8" w:rsidRPr="006A4AB1" w:rsidRDefault="006A4AB1" w:rsidP="00CD40F8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3.2.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В стоимость услуг по настоящему Договору включены командировочные</w:t>
      </w:r>
      <w:r w:rsidR="0088643B">
        <w:rPr>
          <w:rFonts w:ascii="Times New Roman" w:hAnsi="Times New Roman"/>
          <w:b w:val="0"/>
          <w:i w:val="0"/>
          <w:sz w:val="20"/>
          <w:szCs w:val="20"/>
        </w:rPr>
        <w:t xml:space="preserve"> и транспортные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 расходы, понесенные Исполнителем в связи с выездом Экспертов на Объект для проведения его оценки.</w:t>
      </w:r>
    </w:p>
    <w:p w14:paraId="33AB770B" w14:textId="77777777" w:rsidR="00CD40F8" w:rsidRDefault="00CD40F8" w:rsidP="00CD40F8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6A4AB1">
        <w:rPr>
          <w:rFonts w:ascii="Times New Roman" w:hAnsi="Times New Roman"/>
          <w:b w:val="0"/>
          <w:i w:val="0"/>
          <w:sz w:val="20"/>
          <w:szCs w:val="20"/>
        </w:rPr>
        <w:t>Услуги по настоящему Договору подлежат оплате Заказчиком вне зависимости от результатов оказания услуг (присвоение Объекту заявленной категории, отказ в присвоении Объекту заявленной категории или отказ в осуществлении классификации Объекта).</w:t>
      </w:r>
    </w:p>
    <w:p w14:paraId="02772503" w14:textId="77777777" w:rsidR="008003B5" w:rsidRDefault="008003B5" w:rsidP="008003B5"/>
    <w:p w14:paraId="067EC429" w14:textId="77777777" w:rsidR="00CD40F8" w:rsidRPr="006A4AB1" w:rsidRDefault="00CD40F8" w:rsidP="009D07EE">
      <w:pPr>
        <w:pStyle w:val="ab"/>
        <w:numPr>
          <w:ilvl w:val="0"/>
          <w:numId w:val="11"/>
        </w:numPr>
        <w:ind w:left="0" w:firstLine="0"/>
        <w:jc w:val="center"/>
        <w:rPr>
          <w:b/>
          <w:spacing w:val="-4"/>
        </w:rPr>
      </w:pPr>
      <w:r w:rsidRPr="006A4AB1">
        <w:rPr>
          <w:b/>
          <w:spacing w:val="-4"/>
        </w:rPr>
        <w:t>Порядок оказания и приемки услуг</w:t>
      </w:r>
    </w:p>
    <w:p w14:paraId="4838155D" w14:textId="77777777" w:rsidR="00CD40F8" w:rsidRPr="006A4AB1" w:rsidRDefault="00CD40F8" w:rsidP="006A4AB1">
      <w:pPr>
        <w:pStyle w:val="ab"/>
        <w:tabs>
          <w:tab w:val="left" w:pos="851"/>
        </w:tabs>
        <w:ind w:left="705" w:right="-2"/>
        <w:jc w:val="both"/>
        <w:rPr>
          <w:i/>
          <w:vanish/>
        </w:rPr>
      </w:pPr>
    </w:p>
    <w:p w14:paraId="2A985AAB" w14:textId="3DFF33E9" w:rsidR="00CD40F8" w:rsidRPr="006A4AB1" w:rsidRDefault="006A4AB1" w:rsidP="006A4AB1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4.1.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Услуги по настоящему Договору оказываются Исполнителем в течение </w:t>
      </w:r>
      <w:r w:rsidR="00A56595">
        <w:rPr>
          <w:rFonts w:ascii="Times New Roman" w:hAnsi="Times New Roman"/>
          <w:b w:val="0"/>
          <w:i w:val="0"/>
          <w:sz w:val="20"/>
          <w:szCs w:val="20"/>
        </w:rPr>
        <w:t>90 (девяносто) календарных дней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 с момента получения предоплаты, а также документов и информации в соответствии с п. 2.2.1 настоящего Договора. В случае просрочки исполнения Заказчиком обязанностей, предусмотренных п. 2.2.2 настоящего Договора срок оказания услуг продлевается на соответствующий период просрочки Заказчика. </w:t>
      </w:r>
    </w:p>
    <w:p w14:paraId="31DB0958" w14:textId="627396F0" w:rsidR="00CD40F8" w:rsidRPr="006A4AB1" w:rsidRDefault="006A4AB1" w:rsidP="006A4AB1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4.2.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По завершении оказания услуг по Договору Исполнитель представляет Заказчику документы, содержащие результаты оказания услуг, а также акт сдачи-приемки работ (услуг). </w:t>
      </w:r>
    </w:p>
    <w:p w14:paraId="3B0249CA" w14:textId="077254F3" w:rsidR="00CD40F8" w:rsidRPr="006A4AB1" w:rsidRDefault="006A4AB1" w:rsidP="006A4AB1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4.3.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В случае </w:t>
      </w:r>
      <w:r w:rsidR="006521E9" w:rsidRPr="006A4AB1">
        <w:rPr>
          <w:rFonts w:ascii="Times New Roman" w:hAnsi="Times New Roman"/>
          <w:b w:val="0"/>
          <w:i w:val="0"/>
          <w:sz w:val="20"/>
          <w:szCs w:val="20"/>
        </w:rPr>
        <w:t>не подписания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 Заказчиком акта сдачи-приемки работ (услуг) в течение 5 (Пяти) календарных дней с момента его получения либо непредставления мотивированного отказа от его подписания в тот же срок, услуги по Договору считаются принятыми Заказчиком в полном объеме без каких-либо замечаний.</w:t>
      </w:r>
    </w:p>
    <w:p w14:paraId="61D59589" w14:textId="4831A6FF" w:rsidR="00CD40F8" w:rsidRPr="006A4AB1" w:rsidRDefault="006A4AB1" w:rsidP="006A4AB1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4.4.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В случае получения мотивированного отказа Заказчика от приемки услуг составляется двусторонний акт с перечнем недостатков и сроков их устранения. Недостатки, возникшие по вине Исполнителя, устраняются им за свой счет. После устранения недостатков Стороны подписывают акт сдачи-приемки работ (услуг).</w:t>
      </w:r>
    </w:p>
    <w:p w14:paraId="59D689BA" w14:textId="33E071BC" w:rsidR="00CD40F8" w:rsidRPr="006A4AB1" w:rsidRDefault="006A4AB1" w:rsidP="006A4AB1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4.5.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В течение 5-ти дней после подписания акта сдачи-приемки работ (услуг) Исполнитель предоставляет Заказчику счет-фактуру.</w:t>
      </w:r>
    </w:p>
    <w:p w14:paraId="7E970C34" w14:textId="77777777" w:rsidR="00565683" w:rsidRPr="006A4AB1" w:rsidRDefault="00565683" w:rsidP="00CD40F8">
      <w:pPr>
        <w:tabs>
          <w:tab w:val="left" w:pos="851"/>
        </w:tabs>
        <w:ind w:left="284" w:right="-2"/>
        <w:jc w:val="both"/>
        <w:rPr>
          <w:color w:val="FF0000"/>
        </w:rPr>
      </w:pPr>
    </w:p>
    <w:p w14:paraId="283390F9" w14:textId="77777777" w:rsidR="00CD40F8" w:rsidRPr="006A4AB1" w:rsidRDefault="00CD40F8" w:rsidP="009D07EE">
      <w:pPr>
        <w:pStyle w:val="ab"/>
        <w:numPr>
          <w:ilvl w:val="0"/>
          <w:numId w:val="11"/>
        </w:numPr>
        <w:ind w:left="0" w:firstLine="0"/>
        <w:jc w:val="center"/>
        <w:rPr>
          <w:b/>
          <w:spacing w:val="-4"/>
        </w:rPr>
      </w:pPr>
      <w:r w:rsidRPr="006A4AB1">
        <w:rPr>
          <w:b/>
          <w:spacing w:val="-4"/>
        </w:rPr>
        <w:t>Ответственность сторон</w:t>
      </w:r>
    </w:p>
    <w:p w14:paraId="5D4D6BE9" w14:textId="77777777" w:rsidR="00CD40F8" w:rsidRPr="006A4AB1" w:rsidRDefault="00CD40F8" w:rsidP="0088643B">
      <w:pPr>
        <w:pStyle w:val="ab"/>
        <w:tabs>
          <w:tab w:val="left" w:pos="851"/>
        </w:tabs>
        <w:ind w:left="705" w:right="-2"/>
        <w:jc w:val="both"/>
        <w:rPr>
          <w:i/>
          <w:vanish/>
        </w:rPr>
      </w:pPr>
    </w:p>
    <w:p w14:paraId="7E31A01C" w14:textId="090A2EE9" w:rsidR="00CD40F8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5.1.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Стороны несут ответственность, предусмотренную действующим законодательством РФ. </w:t>
      </w:r>
    </w:p>
    <w:p w14:paraId="50D8438A" w14:textId="66B649DA" w:rsidR="00CD40F8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5.2.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Ни одна из Сторон не несет ответственности за нарушение Договора, допущенное вследствие обстоятельств, возникающих помимо воли Сторон,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</w:r>
    </w:p>
    <w:p w14:paraId="346798F0" w14:textId="7A3C2CA6" w:rsidR="008769C5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5.3.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Убытки возмещаются в размере реального ущерба, но не более стоимости </w:t>
      </w:r>
      <w:r w:rsidR="006521E9" w:rsidRPr="006A4AB1">
        <w:rPr>
          <w:rFonts w:ascii="Times New Roman" w:hAnsi="Times New Roman"/>
          <w:b w:val="0"/>
          <w:i w:val="0"/>
          <w:sz w:val="20"/>
          <w:szCs w:val="20"/>
        </w:rPr>
        <w:t>не оказанных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 либо ненадлежащим образом оказанных услуг в течение 30 (Тридцати) дней с момента добровольного признания претензии на основании документального подтверждения и наличия причинно-следственной связи либо в судебном порядке.  В случае неисполнения требования Заказчика по представлению счета-фактуры, соответствующего установленной форме, размер убытков определяется на основании платежных документов Заказчика и требования налогового органа об уплате налога (пени). </w:t>
      </w:r>
    </w:p>
    <w:p w14:paraId="775C9558" w14:textId="4F2B2C6D" w:rsidR="008769C5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88643B">
        <w:rPr>
          <w:rFonts w:ascii="Times New Roman" w:hAnsi="Times New Roman"/>
          <w:b w:val="0"/>
          <w:i w:val="0"/>
          <w:sz w:val="20"/>
          <w:szCs w:val="20"/>
        </w:rPr>
        <w:t>5.4.</w:t>
      </w:r>
      <w:r>
        <w:rPr>
          <w:sz w:val="20"/>
          <w:szCs w:val="20"/>
        </w:rPr>
        <w:t xml:space="preserve"> </w:t>
      </w:r>
      <w:r w:rsidR="008769C5" w:rsidRPr="006A4AB1">
        <w:rPr>
          <w:rFonts w:ascii="Times New Roman" w:hAnsi="Times New Roman"/>
          <w:b w:val="0"/>
          <w:i w:val="0"/>
          <w:sz w:val="20"/>
          <w:szCs w:val="20"/>
        </w:rPr>
        <w:t xml:space="preserve">За нарушение сроков оплаты стоимости услуг Заказчик оплачивает по требованию исполнителя неустойку в размере 0,5% от стоимости неоплаченных услуг за каждый календарный день просрочки.  </w:t>
      </w:r>
    </w:p>
    <w:p w14:paraId="0FAB13C5" w14:textId="77777777" w:rsidR="00CD40F8" w:rsidRPr="006A4AB1" w:rsidRDefault="00CD40F8" w:rsidP="00CD40F8">
      <w:pPr>
        <w:tabs>
          <w:tab w:val="left" w:pos="851"/>
        </w:tabs>
        <w:ind w:left="284" w:right="-2"/>
        <w:jc w:val="both"/>
        <w:rPr>
          <w:i/>
          <w:color w:val="FF0000"/>
        </w:rPr>
      </w:pPr>
    </w:p>
    <w:p w14:paraId="31223938" w14:textId="77777777" w:rsidR="00CD40F8" w:rsidRPr="006A4AB1" w:rsidRDefault="00CD40F8" w:rsidP="009D07EE">
      <w:pPr>
        <w:pStyle w:val="ab"/>
        <w:numPr>
          <w:ilvl w:val="0"/>
          <w:numId w:val="11"/>
        </w:numPr>
        <w:ind w:left="0" w:firstLine="0"/>
        <w:jc w:val="center"/>
        <w:rPr>
          <w:b/>
          <w:spacing w:val="-4"/>
        </w:rPr>
      </w:pPr>
      <w:r w:rsidRPr="006A4AB1">
        <w:rPr>
          <w:b/>
          <w:spacing w:val="-4"/>
        </w:rPr>
        <w:t>Порядок разрешения споров по договору</w:t>
      </w:r>
    </w:p>
    <w:p w14:paraId="08F9EC38" w14:textId="77777777" w:rsidR="00CD40F8" w:rsidRPr="006A4AB1" w:rsidRDefault="00CD40F8" w:rsidP="0088643B">
      <w:pPr>
        <w:pStyle w:val="ab"/>
        <w:tabs>
          <w:tab w:val="left" w:pos="851"/>
        </w:tabs>
        <w:ind w:left="705" w:right="-2"/>
        <w:jc w:val="both"/>
        <w:rPr>
          <w:i/>
          <w:vanish/>
        </w:rPr>
      </w:pPr>
    </w:p>
    <w:p w14:paraId="76E7CFC5" w14:textId="7E90D84E" w:rsidR="00CD40F8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6.1.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В случае невозможности разрешения разногласий путем переговоров, спор подлежит рассмотрению в Арбитражном суде Свердловской области с соблюдением обязательного претензионного порядка урегулирования. Ответ на претензию должен быть дан в течение 15 (Пятнадцати)</w:t>
      </w:r>
      <w:r w:rsidR="008769C5" w:rsidRPr="006A4AB1">
        <w:rPr>
          <w:rFonts w:ascii="Times New Roman" w:hAnsi="Times New Roman"/>
          <w:b w:val="0"/>
          <w:i w:val="0"/>
          <w:sz w:val="20"/>
          <w:szCs w:val="20"/>
        </w:rPr>
        <w:t xml:space="preserve"> рабочих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 дней с момента её получения.</w:t>
      </w:r>
    </w:p>
    <w:p w14:paraId="361AB7F2" w14:textId="77777777" w:rsidR="00CD40F8" w:rsidRPr="006A4AB1" w:rsidRDefault="00CD40F8" w:rsidP="0088643B">
      <w:pPr>
        <w:tabs>
          <w:tab w:val="left" w:pos="851"/>
        </w:tabs>
        <w:ind w:left="284" w:right="-2" w:firstLine="284"/>
        <w:jc w:val="both"/>
        <w:rPr>
          <w:i/>
          <w:color w:val="FF0000"/>
        </w:rPr>
      </w:pPr>
    </w:p>
    <w:p w14:paraId="3A0F90A9" w14:textId="77777777" w:rsidR="00CD40F8" w:rsidRPr="006A4AB1" w:rsidRDefault="00CD40F8" w:rsidP="009D07EE">
      <w:pPr>
        <w:pStyle w:val="ab"/>
        <w:numPr>
          <w:ilvl w:val="0"/>
          <w:numId w:val="11"/>
        </w:numPr>
        <w:ind w:left="0" w:firstLine="0"/>
        <w:jc w:val="center"/>
        <w:rPr>
          <w:b/>
          <w:spacing w:val="-4"/>
        </w:rPr>
      </w:pPr>
      <w:r w:rsidRPr="006A4AB1">
        <w:rPr>
          <w:b/>
          <w:spacing w:val="-4"/>
        </w:rPr>
        <w:t>Сроки действия</w:t>
      </w:r>
    </w:p>
    <w:p w14:paraId="022D83C2" w14:textId="77777777" w:rsidR="00CD40F8" w:rsidRPr="006A4AB1" w:rsidRDefault="00CD40F8" w:rsidP="0088643B">
      <w:pPr>
        <w:pStyle w:val="ab"/>
        <w:tabs>
          <w:tab w:val="left" w:pos="851"/>
        </w:tabs>
        <w:ind w:left="705" w:right="-2"/>
        <w:jc w:val="both"/>
        <w:rPr>
          <w:i/>
          <w:vanish/>
        </w:rPr>
      </w:pPr>
    </w:p>
    <w:p w14:paraId="27244D38" w14:textId="15C722B3" w:rsidR="00CD40F8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7.1.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Договор вступает в силу с момента его подписания Сторонами и действует до полного исполнения принятых обязательств.</w:t>
      </w:r>
    </w:p>
    <w:p w14:paraId="36B32979" w14:textId="138ADD5C" w:rsidR="00CD40F8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7.2.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Заказчик вправе в одностороннем порядке отказаться от исполнения Договора. При этом Договор считается расторгнутым с даты получения Исполнителем уведомления об отказе от исполнения Договора, если иной более поздний срок не указан в уведомлении. </w:t>
      </w:r>
    </w:p>
    <w:p w14:paraId="1F9A37EA" w14:textId="77777777" w:rsidR="007107F4" w:rsidRDefault="007107F4" w:rsidP="007107F4"/>
    <w:p w14:paraId="5E765A15" w14:textId="77777777" w:rsidR="00CD40F8" w:rsidRPr="006A4AB1" w:rsidRDefault="00CD40F8" w:rsidP="009D07EE">
      <w:pPr>
        <w:pStyle w:val="ab"/>
        <w:numPr>
          <w:ilvl w:val="0"/>
          <w:numId w:val="11"/>
        </w:numPr>
        <w:ind w:left="0" w:firstLine="0"/>
        <w:jc w:val="center"/>
        <w:rPr>
          <w:b/>
          <w:spacing w:val="-4"/>
        </w:rPr>
      </w:pPr>
      <w:r w:rsidRPr="006A4AB1">
        <w:rPr>
          <w:b/>
          <w:spacing w:val="-4"/>
        </w:rPr>
        <w:t>Прочие условия</w:t>
      </w:r>
    </w:p>
    <w:p w14:paraId="7D6AAED8" w14:textId="77777777" w:rsidR="00CD40F8" w:rsidRPr="006A4AB1" w:rsidRDefault="00CD40F8" w:rsidP="0088643B">
      <w:pPr>
        <w:pStyle w:val="ab"/>
        <w:tabs>
          <w:tab w:val="left" w:pos="851"/>
        </w:tabs>
        <w:ind w:left="705" w:right="-2"/>
        <w:jc w:val="both"/>
        <w:rPr>
          <w:i/>
          <w:vanish/>
        </w:rPr>
      </w:pPr>
    </w:p>
    <w:p w14:paraId="00C27ECC" w14:textId="234FAFC1" w:rsidR="00CD40F8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8.1.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При представлении Исполнителю актов сверки (запроса на акт сверки) Заказчик указывает свой ИНН и КПП или код предприятия в ФБУ «УРАЛТЕСТ».</w:t>
      </w:r>
    </w:p>
    <w:p w14:paraId="408701FF" w14:textId="43163D9B" w:rsidR="00CD40F8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8.2.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 xml:space="preserve">Устав, информация о собственниках (бенефициарах) Исполнителя, образцы актов сдачи-приемки и счет-фактуры, формы документов, действующий прейскурант и другие документы Исполнителя размещены на сайте </w:t>
      </w:r>
      <w:hyperlink r:id="rId9" w:history="1">
        <w:r w:rsidR="00CD40F8" w:rsidRPr="006A4AB1">
          <w:rPr>
            <w:rStyle w:val="a3"/>
            <w:rFonts w:ascii="Times New Roman" w:hAnsi="Times New Roman"/>
            <w:b w:val="0"/>
            <w:bCs w:val="0"/>
            <w:i w:val="0"/>
            <w:iCs w:val="0"/>
            <w:spacing w:val="-4"/>
            <w:sz w:val="20"/>
            <w:szCs w:val="20"/>
            <w:lang w:val="en-US"/>
          </w:rPr>
          <w:t>www</w:t>
        </w:r>
        <w:r w:rsidR="00CD40F8" w:rsidRPr="006A4AB1">
          <w:rPr>
            <w:rStyle w:val="a3"/>
            <w:rFonts w:ascii="Times New Roman" w:hAnsi="Times New Roman"/>
            <w:b w:val="0"/>
            <w:bCs w:val="0"/>
            <w:i w:val="0"/>
            <w:iCs w:val="0"/>
            <w:spacing w:val="-4"/>
            <w:sz w:val="20"/>
            <w:szCs w:val="20"/>
          </w:rPr>
          <w:t>.</w:t>
        </w:r>
        <w:proofErr w:type="spellStart"/>
        <w:r w:rsidR="00CD40F8" w:rsidRPr="006A4AB1">
          <w:rPr>
            <w:rStyle w:val="a3"/>
            <w:rFonts w:ascii="Times New Roman" w:hAnsi="Times New Roman"/>
            <w:b w:val="0"/>
            <w:bCs w:val="0"/>
            <w:i w:val="0"/>
            <w:iCs w:val="0"/>
            <w:spacing w:val="-4"/>
            <w:sz w:val="20"/>
            <w:szCs w:val="20"/>
            <w:lang w:val="en-US"/>
          </w:rPr>
          <w:t>uraltest</w:t>
        </w:r>
        <w:proofErr w:type="spellEnd"/>
        <w:r w:rsidR="00CD40F8" w:rsidRPr="006A4AB1">
          <w:rPr>
            <w:rStyle w:val="a3"/>
            <w:rFonts w:ascii="Times New Roman" w:hAnsi="Times New Roman"/>
            <w:b w:val="0"/>
            <w:bCs w:val="0"/>
            <w:i w:val="0"/>
            <w:iCs w:val="0"/>
            <w:spacing w:val="-4"/>
            <w:sz w:val="20"/>
            <w:szCs w:val="20"/>
          </w:rPr>
          <w:t>.</w:t>
        </w:r>
        <w:proofErr w:type="spellStart"/>
        <w:r w:rsidR="00CD40F8" w:rsidRPr="006A4AB1">
          <w:rPr>
            <w:rStyle w:val="a3"/>
            <w:rFonts w:ascii="Times New Roman" w:hAnsi="Times New Roman"/>
            <w:b w:val="0"/>
            <w:bCs w:val="0"/>
            <w:i w:val="0"/>
            <w:iCs w:val="0"/>
            <w:spacing w:val="-4"/>
            <w:sz w:val="20"/>
            <w:szCs w:val="20"/>
            <w:lang w:val="en-US"/>
          </w:rPr>
          <w:t>ru</w:t>
        </w:r>
        <w:proofErr w:type="spellEnd"/>
      </w:hyperlink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.</w:t>
      </w:r>
    </w:p>
    <w:p w14:paraId="16645BB9" w14:textId="47462984" w:rsidR="00CD40F8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8.3.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Стороны направляют друг другу уведомления, предусмотренные настоящим Договором, одним из следующих способов: в письменном виде, по электронной почте или смс-сообщением по реквизитам, указанным в Едином государственном реестре юридических лиц, настоящем Договоре или приложениях и дополнениях к нему.</w:t>
      </w:r>
    </w:p>
    <w:p w14:paraId="231F7D1C" w14:textId="69B38E5C" w:rsidR="00CD40F8" w:rsidRPr="006A4AB1" w:rsidRDefault="0088643B" w:rsidP="0088643B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8.4. </w:t>
      </w:r>
      <w:r w:rsidR="00CD40F8" w:rsidRPr="006A4AB1">
        <w:rPr>
          <w:rFonts w:ascii="Times New Roman" w:hAnsi="Times New Roman"/>
          <w:b w:val="0"/>
          <w:i w:val="0"/>
          <w:sz w:val="20"/>
          <w:szCs w:val="20"/>
        </w:rPr>
        <w:t>Договор составлен в 2-х экземплярах, имеющих равную юридическую силу, по одному для каждой из сторон.</w:t>
      </w:r>
    </w:p>
    <w:p w14:paraId="0A0F57CB" w14:textId="77777777" w:rsidR="00CD40F8" w:rsidRPr="006A4AB1" w:rsidRDefault="00CD40F8" w:rsidP="00CD40F8">
      <w:pPr>
        <w:tabs>
          <w:tab w:val="left" w:pos="851"/>
        </w:tabs>
        <w:ind w:left="284" w:right="-2"/>
        <w:jc w:val="both"/>
        <w:rPr>
          <w:i/>
          <w:color w:val="FF0000"/>
        </w:rPr>
      </w:pPr>
    </w:p>
    <w:p w14:paraId="09A7B834" w14:textId="77777777" w:rsidR="00CD40F8" w:rsidRPr="006A4AB1" w:rsidRDefault="00CD40F8" w:rsidP="009D07EE">
      <w:pPr>
        <w:pStyle w:val="ab"/>
        <w:numPr>
          <w:ilvl w:val="0"/>
          <w:numId w:val="11"/>
        </w:numPr>
        <w:ind w:left="0" w:firstLine="0"/>
        <w:jc w:val="center"/>
        <w:rPr>
          <w:b/>
          <w:spacing w:val="-4"/>
        </w:rPr>
      </w:pPr>
      <w:r w:rsidRPr="006A4AB1">
        <w:rPr>
          <w:b/>
          <w:spacing w:val="-4"/>
        </w:rPr>
        <w:t>Адреса сторон и банковские реквизиты</w:t>
      </w:r>
    </w:p>
    <w:p w14:paraId="025251E0" w14:textId="77777777" w:rsidR="00CD40F8" w:rsidRPr="006A4AB1" w:rsidRDefault="00CD40F8" w:rsidP="0088643B">
      <w:pPr>
        <w:pStyle w:val="ab"/>
        <w:tabs>
          <w:tab w:val="left" w:pos="851"/>
        </w:tabs>
        <w:ind w:left="705" w:right="-2"/>
        <w:jc w:val="both"/>
        <w:rPr>
          <w:i/>
          <w:vanish/>
        </w:rPr>
      </w:pPr>
    </w:p>
    <w:p w14:paraId="2B1BAD95" w14:textId="77777777" w:rsidR="00CD40F8" w:rsidRPr="006A4AB1" w:rsidRDefault="00CD40F8" w:rsidP="00CD40F8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sz w:val="20"/>
          <w:szCs w:val="20"/>
        </w:rPr>
      </w:pPr>
      <w:r w:rsidRPr="006A4AB1">
        <w:rPr>
          <w:rFonts w:ascii="Times New Roman" w:hAnsi="Times New Roman"/>
          <w:b w:val="0"/>
          <w:sz w:val="20"/>
          <w:szCs w:val="20"/>
        </w:rPr>
        <w:t>Исполнитель: ФБУ «УРАЛТЕСТ»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565683" w:rsidRPr="006A4AB1" w14:paraId="068440DE" w14:textId="77777777" w:rsidTr="008271F9">
        <w:tc>
          <w:tcPr>
            <w:tcW w:w="2127" w:type="dxa"/>
            <w:shd w:val="clear" w:color="auto" w:fill="auto"/>
          </w:tcPr>
          <w:p w14:paraId="3E39C8DD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ИНН / КПП:</w:t>
            </w:r>
          </w:p>
        </w:tc>
        <w:tc>
          <w:tcPr>
            <w:tcW w:w="7229" w:type="dxa"/>
            <w:shd w:val="clear" w:color="auto" w:fill="auto"/>
          </w:tcPr>
          <w:p w14:paraId="49DB8B85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6662005668 / 668501001</w:t>
            </w:r>
          </w:p>
        </w:tc>
      </w:tr>
      <w:tr w:rsidR="00565683" w:rsidRPr="006A4AB1" w14:paraId="3F478E59" w14:textId="77777777" w:rsidTr="008271F9">
        <w:tc>
          <w:tcPr>
            <w:tcW w:w="2127" w:type="dxa"/>
            <w:shd w:val="clear" w:color="auto" w:fill="auto"/>
          </w:tcPr>
          <w:p w14:paraId="1AB92612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Юридический адрес:</w:t>
            </w:r>
          </w:p>
        </w:tc>
        <w:tc>
          <w:tcPr>
            <w:tcW w:w="7229" w:type="dxa"/>
            <w:shd w:val="clear" w:color="auto" w:fill="auto"/>
          </w:tcPr>
          <w:p w14:paraId="4BF63477" w14:textId="149A3D62" w:rsidR="00565683" w:rsidRPr="006A4AB1" w:rsidRDefault="00565683" w:rsidP="001F609A">
            <w:pPr>
              <w:tabs>
                <w:tab w:val="left" w:pos="851"/>
              </w:tabs>
              <w:ind w:left="-108" w:right="-2"/>
              <w:rPr>
                <w:i/>
              </w:rPr>
            </w:pPr>
            <w:r w:rsidRPr="006A4AB1">
              <w:t>6200</w:t>
            </w:r>
            <w:r w:rsidR="001F609A">
              <w:t>75</w:t>
            </w:r>
            <w:r w:rsidRPr="006A4AB1">
              <w:t xml:space="preserve">, Свердловская область, г. Екатеринбург, ул. Красноармейская, </w:t>
            </w:r>
            <w:r w:rsidR="0000637E">
              <w:t>стр.</w:t>
            </w:r>
            <w:r w:rsidRPr="006A4AB1">
              <w:t>2а</w:t>
            </w:r>
          </w:p>
        </w:tc>
      </w:tr>
      <w:tr w:rsidR="00565683" w:rsidRPr="006A4AB1" w14:paraId="3D876E2E" w14:textId="77777777" w:rsidTr="008271F9">
        <w:tc>
          <w:tcPr>
            <w:tcW w:w="2127" w:type="dxa"/>
            <w:shd w:val="clear" w:color="auto" w:fill="auto"/>
          </w:tcPr>
          <w:p w14:paraId="372CD35C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Фактический адрес:</w:t>
            </w:r>
          </w:p>
        </w:tc>
        <w:tc>
          <w:tcPr>
            <w:tcW w:w="7229" w:type="dxa"/>
            <w:shd w:val="clear" w:color="auto" w:fill="auto"/>
          </w:tcPr>
          <w:p w14:paraId="4DB540E5" w14:textId="7C31A45A" w:rsidR="00565683" w:rsidRPr="006A4AB1" w:rsidRDefault="00565683" w:rsidP="001F609A">
            <w:pPr>
              <w:tabs>
                <w:tab w:val="left" w:pos="851"/>
              </w:tabs>
              <w:ind w:left="-108" w:right="-2"/>
              <w:rPr>
                <w:i/>
              </w:rPr>
            </w:pPr>
            <w:r w:rsidRPr="006A4AB1">
              <w:t>620</w:t>
            </w:r>
            <w:r w:rsidR="001F609A">
              <w:t>075</w:t>
            </w:r>
            <w:r w:rsidRPr="006A4AB1">
              <w:t xml:space="preserve">, Свердловская область, г. Екатеринбург, ул. Красноармейская, </w:t>
            </w:r>
            <w:r w:rsidR="0000637E">
              <w:t>стр.</w:t>
            </w:r>
            <w:r w:rsidRPr="006A4AB1">
              <w:t>2а</w:t>
            </w:r>
          </w:p>
        </w:tc>
      </w:tr>
      <w:tr w:rsidR="00565683" w:rsidRPr="006A4AB1" w14:paraId="778DBB45" w14:textId="77777777" w:rsidTr="008271F9">
        <w:tc>
          <w:tcPr>
            <w:tcW w:w="2127" w:type="dxa"/>
            <w:shd w:val="clear" w:color="auto" w:fill="auto"/>
          </w:tcPr>
          <w:p w14:paraId="0F9A9E26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Телефон, факс:</w:t>
            </w:r>
          </w:p>
        </w:tc>
        <w:tc>
          <w:tcPr>
            <w:tcW w:w="7229" w:type="dxa"/>
            <w:shd w:val="clear" w:color="auto" w:fill="auto"/>
          </w:tcPr>
          <w:p w14:paraId="39B1DD90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rPr>
                <w:i/>
              </w:rPr>
            </w:pPr>
            <w:r w:rsidRPr="006A4AB1">
              <w:t>+7 (343) 236-30-15, +7 (343) 350-40-81</w:t>
            </w:r>
          </w:p>
        </w:tc>
      </w:tr>
      <w:tr w:rsidR="00565683" w:rsidRPr="006A4AB1" w14:paraId="61956262" w14:textId="77777777" w:rsidTr="008271F9">
        <w:tc>
          <w:tcPr>
            <w:tcW w:w="2127" w:type="dxa"/>
            <w:shd w:val="clear" w:color="auto" w:fill="auto"/>
          </w:tcPr>
          <w:p w14:paraId="13563DBB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Электронная почта:</w:t>
            </w:r>
          </w:p>
        </w:tc>
        <w:tc>
          <w:tcPr>
            <w:tcW w:w="7229" w:type="dxa"/>
            <w:shd w:val="clear" w:color="auto" w:fill="auto"/>
          </w:tcPr>
          <w:p w14:paraId="6E8AE58E" w14:textId="605957E4" w:rsidR="00565683" w:rsidRPr="00712D53" w:rsidRDefault="0012234D" w:rsidP="00712D53">
            <w:pPr>
              <w:tabs>
                <w:tab w:val="left" w:pos="851"/>
              </w:tabs>
              <w:ind w:left="-108" w:right="-2"/>
              <w:rPr>
                <w:i/>
              </w:rPr>
            </w:pPr>
            <w:hyperlink r:id="rId10" w:history="1">
              <w:r w:rsidR="00565683" w:rsidRPr="006A4AB1">
                <w:rPr>
                  <w:color w:val="0000FF"/>
                  <w:u w:val="single"/>
                </w:rPr>
                <w:t>uraltest@uraltest.ru</w:t>
              </w:r>
            </w:hyperlink>
            <w:r w:rsidR="00712D53">
              <w:rPr>
                <w:color w:val="0000FF"/>
                <w:u w:val="single"/>
              </w:rPr>
              <w:t xml:space="preserve">, </w:t>
            </w:r>
            <w:proofErr w:type="spellStart"/>
            <w:r w:rsidR="00712D53">
              <w:rPr>
                <w:color w:val="0000FF"/>
                <w:u w:val="single"/>
                <w:lang w:val="en-US"/>
              </w:rPr>
              <w:t>vkislova</w:t>
            </w:r>
            <w:proofErr w:type="spellEnd"/>
            <w:r w:rsidR="00712D53" w:rsidRPr="00712D53">
              <w:rPr>
                <w:color w:val="0000FF"/>
                <w:u w:val="single"/>
              </w:rPr>
              <w:t>@</w:t>
            </w:r>
            <w:proofErr w:type="spellStart"/>
            <w:r w:rsidR="00712D53">
              <w:rPr>
                <w:color w:val="0000FF"/>
                <w:u w:val="single"/>
                <w:lang w:val="en-US"/>
              </w:rPr>
              <w:t>uraltest</w:t>
            </w:r>
            <w:proofErr w:type="spellEnd"/>
            <w:r w:rsidR="00712D53" w:rsidRPr="00712D53">
              <w:rPr>
                <w:color w:val="0000FF"/>
                <w:u w:val="single"/>
              </w:rPr>
              <w:t>.</w:t>
            </w:r>
            <w:proofErr w:type="spellStart"/>
            <w:r w:rsidR="00712D53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565683" w:rsidRPr="006A4AB1" w14:paraId="30D2BAEB" w14:textId="77777777" w:rsidTr="008271F9">
        <w:tc>
          <w:tcPr>
            <w:tcW w:w="2127" w:type="dxa"/>
            <w:shd w:val="clear" w:color="auto" w:fill="auto"/>
          </w:tcPr>
          <w:p w14:paraId="3AEC35B9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Расчётный счёт</w:t>
            </w:r>
          </w:p>
        </w:tc>
        <w:tc>
          <w:tcPr>
            <w:tcW w:w="7229" w:type="dxa"/>
            <w:shd w:val="clear" w:color="auto" w:fill="auto"/>
          </w:tcPr>
          <w:p w14:paraId="12D5D82C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rPr>
                <w:i/>
              </w:rPr>
            </w:pPr>
            <w:r w:rsidRPr="006A4AB1">
              <w:t>03214643000000016200</w:t>
            </w:r>
          </w:p>
        </w:tc>
      </w:tr>
      <w:tr w:rsidR="00565683" w:rsidRPr="006A4AB1" w14:paraId="0F2A73F9" w14:textId="77777777" w:rsidTr="008271F9">
        <w:tc>
          <w:tcPr>
            <w:tcW w:w="2127" w:type="dxa"/>
            <w:shd w:val="clear" w:color="auto" w:fill="auto"/>
          </w:tcPr>
          <w:p w14:paraId="1F59A649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Получатель</w:t>
            </w:r>
          </w:p>
        </w:tc>
        <w:tc>
          <w:tcPr>
            <w:tcW w:w="7229" w:type="dxa"/>
            <w:shd w:val="clear" w:color="auto" w:fill="auto"/>
          </w:tcPr>
          <w:p w14:paraId="4D4CFAFC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</w:pPr>
            <w:r w:rsidRPr="006A4AB1">
              <w:t>УФК по Свердловской области (ФБУ «УРАЛТЕСТ», л/счет 20626Х40670)</w:t>
            </w:r>
          </w:p>
          <w:p w14:paraId="1D4585CB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rPr>
                <w:i/>
              </w:rPr>
            </w:pPr>
            <w:r w:rsidRPr="006A4AB1">
              <w:rPr>
                <w:i/>
                <w:spacing w:val="-4"/>
              </w:rPr>
              <w:lastRenderedPageBreak/>
              <w:t>(Внимание! При наборе л/</w:t>
            </w:r>
            <w:proofErr w:type="gramStart"/>
            <w:r w:rsidRPr="006A4AB1">
              <w:rPr>
                <w:i/>
                <w:spacing w:val="-4"/>
              </w:rPr>
              <w:t xml:space="preserve">счета  </w:t>
            </w:r>
            <w:r w:rsidRPr="006A4AB1">
              <w:rPr>
                <w:b/>
                <w:i/>
                <w:spacing w:val="-4"/>
                <w:lang w:val="en-US"/>
              </w:rPr>
              <w:t>X</w:t>
            </w:r>
            <w:proofErr w:type="gramEnd"/>
            <w:r w:rsidRPr="006A4AB1">
              <w:rPr>
                <w:b/>
                <w:i/>
                <w:spacing w:val="-4"/>
              </w:rPr>
              <w:t xml:space="preserve"> - латинская</w:t>
            </w:r>
            <w:r w:rsidRPr="006A4AB1">
              <w:rPr>
                <w:i/>
                <w:spacing w:val="-4"/>
              </w:rPr>
              <w:t>)</w:t>
            </w:r>
          </w:p>
        </w:tc>
      </w:tr>
      <w:tr w:rsidR="00565683" w:rsidRPr="006A4AB1" w14:paraId="19909EDB" w14:textId="77777777" w:rsidTr="008271F9">
        <w:tc>
          <w:tcPr>
            <w:tcW w:w="2127" w:type="dxa"/>
            <w:shd w:val="clear" w:color="auto" w:fill="auto"/>
          </w:tcPr>
          <w:p w14:paraId="6AAFC5E9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lastRenderedPageBreak/>
              <w:t>БИК</w:t>
            </w:r>
          </w:p>
        </w:tc>
        <w:tc>
          <w:tcPr>
            <w:tcW w:w="7229" w:type="dxa"/>
            <w:shd w:val="clear" w:color="auto" w:fill="auto"/>
          </w:tcPr>
          <w:p w14:paraId="74486D28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rPr>
                <w:i/>
              </w:rPr>
            </w:pPr>
            <w:r w:rsidRPr="006A4AB1">
              <w:t>016577551</w:t>
            </w:r>
          </w:p>
        </w:tc>
      </w:tr>
      <w:tr w:rsidR="00565683" w:rsidRPr="006A4AB1" w14:paraId="65D0D588" w14:textId="77777777" w:rsidTr="008271F9">
        <w:tc>
          <w:tcPr>
            <w:tcW w:w="2127" w:type="dxa"/>
            <w:shd w:val="clear" w:color="auto" w:fill="auto"/>
          </w:tcPr>
          <w:p w14:paraId="5C2AECAE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</w:pPr>
            <w:r w:rsidRPr="006A4AB1">
              <w:t>Банк</w:t>
            </w:r>
          </w:p>
        </w:tc>
        <w:tc>
          <w:tcPr>
            <w:tcW w:w="7229" w:type="dxa"/>
            <w:shd w:val="clear" w:color="auto" w:fill="auto"/>
          </w:tcPr>
          <w:p w14:paraId="75C6C718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</w:pPr>
            <w:r w:rsidRPr="006A4AB1">
              <w:t>УФК по Свердловской области</w:t>
            </w:r>
          </w:p>
        </w:tc>
      </w:tr>
      <w:tr w:rsidR="00565683" w:rsidRPr="006A4AB1" w14:paraId="65E0522B" w14:textId="77777777" w:rsidTr="008271F9">
        <w:tc>
          <w:tcPr>
            <w:tcW w:w="2127" w:type="dxa"/>
            <w:shd w:val="clear" w:color="auto" w:fill="auto"/>
          </w:tcPr>
          <w:p w14:paraId="179CBF51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</w:pPr>
            <w:r w:rsidRPr="006A4AB1">
              <w:t>Корреспондентский счет</w:t>
            </w:r>
          </w:p>
        </w:tc>
        <w:tc>
          <w:tcPr>
            <w:tcW w:w="7229" w:type="dxa"/>
            <w:shd w:val="clear" w:color="auto" w:fill="auto"/>
          </w:tcPr>
          <w:p w14:paraId="73643208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</w:pPr>
            <w:r w:rsidRPr="006A4AB1">
              <w:t>40102810645370000054</w:t>
            </w:r>
          </w:p>
        </w:tc>
      </w:tr>
    </w:tbl>
    <w:p w14:paraId="2D6CB3C8" w14:textId="77777777" w:rsidR="00565683" w:rsidRPr="006A4AB1" w:rsidRDefault="00565683" w:rsidP="00565683">
      <w:pPr>
        <w:pStyle w:val="2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</w:p>
    <w:p w14:paraId="623CC5F3" w14:textId="32287DE0" w:rsidR="00CD40F8" w:rsidRPr="006A4AB1" w:rsidRDefault="00CD40F8" w:rsidP="00CD40F8">
      <w:pPr>
        <w:pStyle w:val="2"/>
        <w:tabs>
          <w:tab w:val="left" w:pos="709"/>
        </w:tabs>
        <w:spacing w:before="0" w:after="0"/>
        <w:ind w:firstLine="284"/>
        <w:jc w:val="both"/>
        <w:rPr>
          <w:rFonts w:ascii="Times New Roman" w:hAnsi="Times New Roman"/>
          <w:b w:val="0"/>
          <w:sz w:val="20"/>
          <w:szCs w:val="20"/>
        </w:rPr>
      </w:pPr>
      <w:r w:rsidRPr="006A4AB1">
        <w:rPr>
          <w:rFonts w:ascii="Times New Roman" w:hAnsi="Times New Roman"/>
          <w:b w:val="0"/>
          <w:sz w:val="20"/>
          <w:szCs w:val="20"/>
        </w:rPr>
        <w:t>Заказчик (Покупатель):</w:t>
      </w:r>
      <w:r w:rsidR="000A742E" w:rsidRPr="000A742E"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302"/>
        <w:gridCol w:w="7054"/>
      </w:tblGrid>
      <w:tr w:rsidR="00565683" w:rsidRPr="006A4AB1" w14:paraId="5D800441" w14:textId="77777777" w:rsidTr="00AF0CAC">
        <w:tc>
          <w:tcPr>
            <w:tcW w:w="2302" w:type="dxa"/>
            <w:shd w:val="clear" w:color="auto" w:fill="auto"/>
          </w:tcPr>
          <w:p w14:paraId="3A724924" w14:textId="77777777" w:rsidR="00565683" w:rsidRPr="006A4AB1" w:rsidRDefault="00565683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ИНН / КПП:</w:t>
            </w:r>
          </w:p>
        </w:tc>
        <w:tc>
          <w:tcPr>
            <w:tcW w:w="7054" w:type="dxa"/>
            <w:shd w:val="clear" w:color="auto" w:fill="auto"/>
          </w:tcPr>
          <w:p w14:paraId="4D6CAEF0" w14:textId="5419AF0E" w:rsidR="00565683" w:rsidRPr="0088643B" w:rsidRDefault="00565683" w:rsidP="000D5FB2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565683" w:rsidRPr="006A4AB1" w14:paraId="43ACA237" w14:textId="77777777" w:rsidTr="00AF0CAC">
        <w:tc>
          <w:tcPr>
            <w:tcW w:w="2302" w:type="dxa"/>
            <w:shd w:val="clear" w:color="auto" w:fill="auto"/>
          </w:tcPr>
          <w:p w14:paraId="0FCEBBC3" w14:textId="061D3451" w:rsidR="00565683" w:rsidRPr="006A4AB1" w:rsidRDefault="000A742E" w:rsidP="008271F9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>
              <w:t>Юридический адрес</w:t>
            </w:r>
          </w:p>
        </w:tc>
        <w:tc>
          <w:tcPr>
            <w:tcW w:w="7054" w:type="dxa"/>
            <w:shd w:val="clear" w:color="auto" w:fill="auto"/>
          </w:tcPr>
          <w:p w14:paraId="0905EEF3" w14:textId="72E58164" w:rsidR="0088643B" w:rsidRPr="0088643B" w:rsidRDefault="0088643B" w:rsidP="000D5FB2">
            <w:pPr>
              <w:tabs>
                <w:tab w:val="left" w:pos="851"/>
              </w:tabs>
              <w:ind w:left="-75" w:right="-250"/>
              <w:jc w:val="both"/>
            </w:pPr>
          </w:p>
        </w:tc>
      </w:tr>
      <w:tr w:rsidR="000A742E" w:rsidRPr="006A4AB1" w14:paraId="3B769B86" w14:textId="77777777" w:rsidTr="00AF0CAC">
        <w:tc>
          <w:tcPr>
            <w:tcW w:w="2302" w:type="dxa"/>
            <w:shd w:val="clear" w:color="auto" w:fill="auto"/>
          </w:tcPr>
          <w:p w14:paraId="07210A57" w14:textId="3342E11E" w:rsidR="000A742E" w:rsidRPr="000A742E" w:rsidRDefault="000A742E" w:rsidP="000A742E">
            <w:pPr>
              <w:tabs>
                <w:tab w:val="left" w:pos="851"/>
              </w:tabs>
              <w:ind w:left="-108" w:right="-2"/>
              <w:jc w:val="both"/>
            </w:pPr>
            <w:r w:rsidRPr="000A742E">
              <w:rPr>
                <w:bCs/>
                <w:color w:val="000000"/>
                <w:spacing w:val="-8"/>
              </w:rPr>
              <w:t>Телефон</w:t>
            </w:r>
          </w:p>
        </w:tc>
        <w:tc>
          <w:tcPr>
            <w:tcW w:w="7054" w:type="dxa"/>
            <w:shd w:val="clear" w:color="auto" w:fill="auto"/>
          </w:tcPr>
          <w:p w14:paraId="199670EB" w14:textId="69A1CD17" w:rsidR="000A742E" w:rsidRPr="000A742E" w:rsidRDefault="000A742E" w:rsidP="0000637E">
            <w:pPr>
              <w:tabs>
                <w:tab w:val="left" w:pos="851"/>
              </w:tabs>
              <w:ind w:left="-108" w:right="-250"/>
              <w:jc w:val="both"/>
            </w:pPr>
          </w:p>
        </w:tc>
      </w:tr>
      <w:tr w:rsidR="000A742E" w:rsidRPr="006A4AB1" w14:paraId="7983354A" w14:textId="77777777" w:rsidTr="00AF0CAC">
        <w:tc>
          <w:tcPr>
            <w:tcW w:w="2302" w:type="dxa"/>
            <w:tcBorders>
              <w:top w:val="nil"/>
              <w:left w:val="nil"/>
              <w:right w:val="nil"/>
            </w:tcBorders>
          </w:tcPr>
          <w:p w14:paraId="643CFD49" w14:textId="3C9CD747" w:rsidR="000A742E" w:rsidRPr="006A4AB1" w:rsidRDefault="000A742E" w:rsidP="000A742E">
            <w:pPr>
              <w:tabs>
                <w:tab w:val="left" w:pos="851"/>
              </w:tabs>
              <w:ind w:left="-108" w:right="-2"/>
              <w:jc w:val="both"/>
            </w:pPr>
            <w:r>
              <w:t>Электронная почта</w:t>
            </w:r>
          </w:p>
        </w:tc>
        <w:tc>
          <w:tcPr>
            <w:tcW w:w="7054" w:type="dxa"/>
            <w:tcBorders>
              <w:top w:val="nil"/>
              <w:left w:val="nil"/>
              <w:right w:val="nil"/>
            </w:tcBorders>
          </w:tcPr>
          <w:p w14:paraId="12CDBAC8" w14:textId="7F45DD9E" w:rsidR="000A742E" w:rsidRPr="000D5FB2" w:rsidRDefault="000A742E" w:rsidP="0000637E">
            <w:pPr>
              <w:tabs>
                <w:tab w:val="left" w:pos="851"/>
              </w:tabs>
              <w:ind w:left="-108" w:right="-2"/>
              <w:rPr>
                <w:lang w:val="en-US"/>
              </w:rPr>
            </w:pPr>
          </w:p>
        </w:tc>
      </w:tr>
      <w:tr w:rsidR="000A742E" w:rsidRPr="006A4AB1" w14:paraId="4C965D81" w14:textId="77777777" w:rsidTr="00AF0CAC">
        <w:tc>
          <w:tcPr>
            <w:tcW w:w="2302" w:type="dxa"/>
            <w:shd w:val="clear" w:color="auto" w:fill="auto"/>
          </w:tcPr>
          <w:p w14:paraId="50D7EBD3" w14:textId="59EFB7CD" w:rsidR="000A742E" w:rsidRPr="006A4AB1" w:rsidRDefault="000A742E" w:rsidP="000A742E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Расчётный счёт</w:t>
            </w:r>
          </w:p>
        </w:tc>
        <w:tc>
          <w:tcPr>
            <w:tcW w:w="7054" w:type="dxa"/>
            <w:shd w:val="clear" w:color="auto" w:fill="auto"/>
          </w:tcPr>
          <w:p w14:paraId="067EE150" w14:textId="3653F6AD" w:rsidR="000A742E" w:rsidRPr="006A4AB1" w:rsidRDefault="000A742E" w:rsidP="000D5FB2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A742E" w:rsidRPr="006A4AB1" w14:paraId="59A423E7" w14:textId="77777777" w:rsidTr="00AF0CAC">
        <w:tc>
          <w:tcPr>
            <w:tcW w:w="2302" w:type="dxa"/>
            <w:shd w:val="clear" w:color="auto" w:fill="auto"/>
          </w:tcPr>
          <w:p w14:paraId="3F8DF47B" w14:textId="77777777" w:rsidR="000A742E" w:rsidRPr="006A4AB1" w:rsidRDefault="000A742E" w:rsidP="000A742E">
            <w:pPr>
              <w:tabs>
                <w:tab w:val="left" w:pos="851"/>
              </w:tabs>
              <w:ind w:left="-108" w:right="-2"/>
              <w:rPr>
                <w:spacing w:val="-4"/>
              </w:rPr>
            </w:pPr>
            <w:r w:rsidRPr="006A4AB1">
              <w:rPr>
                <w:spacing w:val="-4"/>
              </w:rPr>
              <w:t>Корреспондентский счет</w:t>
            </w:r>
          </w:p>
        </w:tc>
        <w:tc>
          <w:tcPr>
            <w:tcW w:w="7054" w:type="dxa"/>
            <w:shd w:val="clear" w:color="auto" w:fill="auto"/>
          </w:tcPr>
          <w:p w14:paraId="43E8EBA0" w14:textId="4E2B237D" w:rsidR="000A742E" w:rsidRPr="006A4AB1" w:rsidRDefault="000A742E" w:rsidP="00F6028E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A742E" w:rsidRPr="006A4AB1" w14:paraId="5CDD39AB" w14:textId="77777777" w:rsidTr="00AF0CAC">
        <w:trPr>
          <w:trHeight w:val="63"/>
        </w:trPr>
        <w:tc>
          <w:tcPr>
            <w:tcW w:w="2302" w:type="dxa"/>
            <w:shd w:val="clear" w:color="auto" w:fill="auto"/>
          </w:tcPr>
          <w:p w14:paraId="09023967" w14:textId="77777777" w:rsidR="000A742E" w:rsidRPr="006A4AB1" w:rsidRDefault="000A742E" w:rsidP="000A742E">
            <w:pPr>
              <w:tabs>
                <w:tab w:val="left" w:pos="851"/>
              </w:tabs>
              <w:ind w:left="-108" w:right="-2"/>
              <w:jc w:val="both"/>
              <w:rPr>
                <w:i/>
              </w:rPr>
            </w:pPr>
            <w:r w:rsidRPr="006A4AB1">
              <w:t>БИК</w:t>
            </w:r>
          </w:p>
        </w:tc>
        <w:tc>
          <w:tcPr>
            <w:tcW w:w="7054" w:type="dxa"/>
            <w:shd w:val="clear" w:color="auto" w:fill="auto"/>
          </w:tcPr>
          <w:p w14:paraId="3560C7C9" w14:textId="67FD47AD" w:rsidR="000A742E" w:rsidRPr="006A4AB1" w:rsidRDefault="000A742E" w:rsidP="00847F71">
            <w:pPr>
              <w:tabs>
                <w:tab w:val="left" w:pos="851"/>
              </w:tabs>
              <w:ind w:left="-108" w:right="-2"/>
              <w:jc w:val="both"/>
            </w:pPr>
          </w:p>
        </w:tc>
      </w:tr>
    </w:tbl>
    <w:p w14:paraId="5082D378" w14:textId="77777777" w:rsidR="00CD40F8" w:rsidRPr="006A4AB1" w:rsidRDefault="00CD40F8" w:rsidP="00CD40F8">
      <w:pPr>
        <w:tabs>
          <w:tab w:val="left" w:pos="851"/>
        </w:tabs>
        <w:ind w:left="705" w:right="-2"/>
        <w:jc w:val="both"/>
        <w:rPr>
          <w:i/>
          <w:color w:val="FF0000"/>
        </w:rPr>
      </w:pPr>
    </w:p>
    <w:p w14:paraId="2E100FDF" w14:textId="77777777" w:rsidR="00565683" w:rsidRPr="006A4AB1" w:rsidRDefault="00565683" w:rsidP="00CD40F8">
      <w:pPr>
        <w:ind w:left="709" w:firstLine="142"/>
        <w:rPr>
          <w:bCs/>
          <w:spacing w:val="-4"/>
        </w:rPr>
      </w:pPr>
    </w:p>
    <w:p w14:paraId="1F436F3F" w14:textId="77777777" w:rsidR="00847F71" w:rsidRPr="00A771C0" w:rsidRDefault="00847F71" w:rsidP="00847F71">
      <w:pPr>
        <w:ind w:right="282"/>
        <w:rPr>
          <w:spacing w:val="-4"/>
          <w:sz w:val="22"/>
          <w:szCs w:val="22"/>
        </w:rPr>
      </w:pPr>
    </w:p>
    <w:tbl>
      <w:tblPr>
        <w:tblpPr w:leftFromText="180" w:rightFromText="180" w:vertAnchor="text" w:horzAnchor="margin" w:tblpY="66"/>
        <w:tblOverlap w:val="never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47F71" w:rsidRPr="00465A64" w14:paraId="2111607E" w14:textId="77777777" w:rsidTr="007C7EAE">
        <w:trPr>
          <w:trHeight w:val="431"/>
        </w:trPr>
        <w:tc>
          <w:tcPr>
            <w:tcW w:w="4785" w:type="dxa"/>
            <w:shd w:val="clear" w:color="auto" w:fill="auto"/>
          </w:tcPr>
          <w:p w14:paraId="790F97F4" w14:textId="387D11DB" w:rsidR="00847F71" w:rsidRPr="00465A64" w:rsidRDefault="00847F71" w:rsidP="007C7EAE">
            <w:pPr>
              <w:ind w:right="282"/>
              <w:rPr>
                <w:b/>
                <w:spacing w:val="-4"/>
              </w:rPr>
            </w:pPr>
            <w:r w:rsidRPr="00465A64">
              <w:rPr>
                <w:b/>
                <w:spacing w:val="-4"/>
              </w:rPr>
              <w:t xml:space="preserve">Исполнитель   </w:t>
            </w:r>
          </w:p>
          <w:p w14:paraId="66456433" w14:textId="77777777" w:rsidR="00847F71" w:rsidRPr="00465A64" w:rsidRDefault="00847F71" w:rsidP="007C7EAE">
            <w:pPr>
              <w:pStyle w:val="a9"/>
              <w:ind w:right="282"/>
              <w:rPr>
                <w:b w:val="0"/>
                <w:spacing w:val="-4"/>
                <w:sz w:val="20"/>
              </w:rPr>
            </w:pPr>
          </w:p>
        </w:tc>
        <w:tc>
          <w:tcPr>
            <w:tcW w:w="4786" w:type="dxa"/>
            <w:shd w:val="clear" w:color="auto" w:fill="auto"/>
          </w:tcPr>
          <w:p w14:paraId="0F21DC69" w14:textId="77777777" w:rsidR="00847F71" w:rsidRPr="00465A64" w:rsidRDefault="00847F71" w:rsidP="007C7EAE">
            <w:pPr>
              <w:pStyle w:val="a9"/>
              <w:ind w:right="282"/>
              <w:rPr>
                <w:b w:val="0"/>
                <w:spacing w:val="-4"/>
                <w:sz w:val="20"/>
              </w:rPr>
            </w:pPr>
            <w:r w:rsidRPr="00465A64">
              <w:rPr>
                <w:spacing w:val="-4"/>
                <w:sz w:val="20"/>
              </w:rPr>
              <w:t>Заказчик</w:t>
            </w:r>
          </w:p>
        </w:tc>
      </w:tr>
      <w:tr w:rsidR="00847F71" w:rsidRPr="00465A64" w14:paraId="59859AE2" w14:textId="77777777" w:rsidTr="007C7EAE">
        <w:trPr>
          <w:trHeight w:val="423"/>
        </w:trPr>
        <w:tc>
          <w:tcPr>
            <w:tcW w:w="4785" w:type="dxa"/>
            <w:shd w:val="clear" w:color="auto" w:fill="auto"/>
          </w:tcPr>
          <w:p w14:paraId="32AF8C07" w14:textId="433A8E97" w:rsidR="00847F71" w:rsidRPr="00465A64" w:rsidRDefault="00847F71" w:rsidP="007C7EAE">
            <w:pPr>
              <w:ind w:right="282"/>
            </w:pPr>
            <w:r w:rsidRPr="00465A64">
              <w:t>ФБУ «УРАЛТЕСТ»</w:t>
            </w:r>
          </w:p>
        </w:tc>
        <w:tc>
          <w:tcPr>
            <w:tcW w:w="4786" w:type="dxa"/>
            <w:shd w:val="clear" w:color="auto" w:fill="auto"/>
          </w:tcPr>
          <w:p w14:paraId="139BC29C" w14:textId="0379FD71" w:rsidR="00847F71" w:rsidRPr="00465A64" w:rsidRDefault="00AF0CAC" w:rsidP="007C7EAE">
            <w:pPr>
              <w:ind w:right="282"/>
              <w:jc w:val="both"/>
              <w:rPr>
                <w:bCs/>
              </w:rPr>
            </w:pPr>
            <w:r>
              <w:rPr>
                <w:bCs/>
              </w:rPr>
              <w:t>________________</w:t>
            </w:r>
          </w:p>
        </w:tc>
      </w:tr>
      <w:tr w:rsidR="00847F71" w:rsidRPr="00465A64" w14:paraId="664616DC" w14:textId="77777777" w:rsidTr="007C7EAE">
        <w:tc>
          <w:tcPr>
            <w:tcW w:w="4785" w:type="dxa"/>
            <w:shd w:val="clear" w:color="auto" w:fill="auto"/>
          </w:tcPr>
          <w:p w14:paraId="41208A52" w14:textId="59F96FCB" w:rsidR="00847F71" w:rsidRPr="00465A64" w:rsidRDefault="00AF0CAC" w:rsidP="00465A64">
            <w:pPr>
              <w:ind w:right="1416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____________________</w:t>
            </w:r>
          </w:p>
          <w:p w14:paraId="1B7F882D" w14:textId="77777777" w:rsidR="00465A64" w:rsidRPr="00465A64" w:rsidRDefault="00465A64" w:rsidP="00465A64">
            <w:pPr>
              <w:ind w:right="1416"/>
            </w:pPr>
          </w:p>
          <w:p w14:paraId="0EF5D4DB" w14:textId="3644D4F7" w:rsidR="00465A64" w:rsidRPr="00465A64" w:rsidRDefault="00847F71" w:rsidP="00465A64">
            <w:r w:rsidRPr="00465A64">
              <w:t xml:space="preserve">________________/ </w:t>
            </w:r>
            <w:r w:rsidR="00AF0CAC">
              <w:t>___________________</w:t>
            </w:r>
          </w:p>
          <w:p w14:paraId="18674E2C" w14:textId="21D33F11" w:rsidR="00847F71" w:rsidRPr="00465A64" w:rsidRDefault="00847F71" w:rsidP="00465A64">
            <w:pPr>
              <w:ind w:right="282"/>
            </w:pPr>
          </w:p>
        </w:tc>
        <w:tc>
          <w:tcPr>
            <w:tcW w:w="4786" w:type="dxa"/>
            <w:shd w:val="clear" w:color="auto" w:fill="auto"/>
          </w:tcPr>
          <w:p w14:paraId="1D5C97DF" w14:textId="79FC9AF5" w:rsidR="00465A64" w:rsidRDefault="00AF0CAC" w:rsidP="00AF0CAC">
            <w:pPr>
              <w:ind w:left="-73" w:right="282"/>
              <w:jc w:val="both"/>
              <w:rPr>
                <w:bCs/>
              </w:rPr>
            </w:pPr>
            <w:r>
              <w:rPr>
                <w:bCs/>
              </w:rPr>
              <w:t>__________________</w:t>
            </w:r>
          </w:p>
          <w:p w14:paraId="043AFE96" w14:textId="77777777" w:rsidR="00465A64" w:rsidRPr="00CD7BB2" w:rsidRDefault="00465A64" w:rsidP="007C7EAE">
            <w:pPr>
              <w:ind w:left="753" w:right="282"/>
              <w:jc w:val="both"/>
              <w:rPr>
                <w:bCs/>
              </w:rPr>
            </w:pPr>
          </w:p>
          <w:p w14:paraId="70CC3CD1" w14:textId="4FC148AB" w:rsidR="00847F71" w:rsidRPr="00465A64" w:rsidRDefault="00847F71" w:rsidP="00AF0CAC">
            <w:pPr>
              <w:ind w:right="282"/>
              <w:jc w:val="both"/>
              <w:rPr>
                <w:bCs/>
              </w:rPr>
            </w:pPr>
            <w:r w:rsidRPr="00465A64">
              <w:rPr>
                <w:bCs/>
              </w:rPr>
              <w:t xml:space="preserve">_________________/ </w:t>
            </w:r>
            <w:r w:rsidR="00AF0CAC">
              <w:rPr>
                <w:bCs/>
              </w:rPr>
              <w:t>_______________</w:t>
            </w:r>
          </w:p>
        </w:tc>
      </w:tr>
    </w:tbl>
    <w:p w14:paraId="20EC4024" w14:textId="77777777" w:rsidR="0071716D" w:rsidRPr="006A4AB1" w:rsidRDefault="0071716D" w:rsidP="00CD40F8"/>
    <w:p w14:paraId="22656392" w14:textId="77777777" w:rsidR="0071716D" w:rsidRPr="006A4AB1" w:rsidRDefault="0071716D" w:rsidP="00CD40F8"/>
    <w:p w14:paraId="26A99E40" w14:textId="77777777" w:rsidR="0071716D" w:rsidRPr="006A4AB1" w:rsidRDefault="0071716D" w:rsidP="00CD40F8"/>
    <w:p w14:paraId="5428B84B" w14:textId="77777777" w:rsidR="0071716D" w:rsidRPr="006A4AB1" w:rsidRDefault="0071716D" w:rsidP="00CD40F8"/>
    <w:p w14:paraId="72CE67DE" w14:textId="77777777" w:rsidR="0071716D" w:rsidRPr="006A4AB1" w:rsidRDefault="0071716D" w:rsidP="00CD40F8"/>
    <w:p w14:paraId="7373A3B6" w14:textId="77777777" w:rsidR="0071716D" w:rsidRPr="006A4AB1" w:rsidRDefault="0071716D" w:rsidP="00CD40F8"/>
    <w:p w14:paraId="0E87DFB3" w14:textId="77777777" w:rsidR="0071716D" w:rsidRPr="006A4AB1" w:rsidRDefault="0071716D" w:rsidP="00CD40F8"/>
    <w:p w14:paraId="0D9D9EA3" w14:textId="77777777" w:rsidR="0071716D" w:rsidRDefault="0071716D" w:rsidP="00CD40F8"/>
    <w:p w14:paraId="5A983B40" w14:textId="77777777" w:rsidR="0062639F" w:rsidRPr="006A4AB1" w:rsidRDefault="0062639F" w:rsidP="00CD40F8"/>
    <w:sectPr w:rsidR="0062639F" w:rsidRPr="006A4AB1" w:rsidSect="00CD40F8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773"/>
    <w:multiLevelType w:val="multilevel"/>
    <w:tmpl w:val="B2F05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CDA445E"/>
    <w:multiLevelType w:val="hybridMultilevel"/>
    <w:tmpl w:val="095EA532"/>
    <w:lvl w:ilvl="0" w:tplc="03620438">
      <w:start w:val="1"/>
      <w:numFmt w:val="decimal"/>
      <w:lvlText w:val="2.2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4310"/>
    <w:multiLevelType w:val="multilevel"/>
    <w:tmpl w:val="0AE40A40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3">
    <w:nsid w:val="22D906B7"/>
    <w:multiLevelType w:val="multilevel"/>
    <w:tmpl w:val="33887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2.1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FA15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C3B44C9"/>
    <w:multiLevelType w:val="multilevel"/>
    <w:tmpl w:val="85742F8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F370BA6"/>
    <w:multiLevelType w:val="multilevel"/>
    <w:tmpl w:val="B61E117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D6F05B3"/>
    <w:multiLevelType w:val="multilevel"/>
    <w:tmpl w:val="4766A50E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36"/>
    <w:rsid w:val="00002671"/>
    <w:rsid w:val="0000637E"/>
    <w:rsid w:val="00007C89"/>
    <w:rsid w:val="000323DB"/>
    <w:rsid w:val="000419CD"/>
    <w:rsid w:val="000523BE"/>
    <w:rsid w:val="000A742E"/>
    <w:rsid w:val="000D46C6"/>
    <w:rsid w:val="000D5FB2"/>
    <w:rsid w:val="000F5443"/>
    <w:rsid w:val="00107BD7"/>
    <w:rsid w:val="0012234D"/>
    <w:rsid w:val="001272D6"/>
    <w:rsid w:val="001E5C39"/>
    <w:rsid w:val="001F609A"/>
    <w:rsid w:val="002D0F4A"/>
    <w:rsid w:val="002D7316"/>
    <w:rsid w:val="003230B5"/>
    <w:rsid w:val="00333DAD"/>
    <w:rsid w:val="003707A3"/>
    <w:rsid w:val="003B0BC0"/>
    <w:rsid w:val="004200F3"/>
    <w:rsid w:val="00465A64"/>
    <w:rsid w:val="004C60ED"/>
    <w:rsid w:val="004C736E"/>
    <w:rsid w:val="004E1C79"/>
    <w:rsid w:val="005163F5"/>
    <w:rsid w:val="00521397"/>
    <w:rsid w:val="00565683"/>
    <w:rsid w:val="005D136C"/>
    <w:rsid w:val="005E488D"/>
    <w:rsid w:val="005F731B"/>
    <w:rsid w:val="0062639F"/>
    <w:rsid w:val="006521E9"/>
    <w:rsid w:val="0067083F"/>
    <w:rsid w:val="006A4AB1"/>
    <w:rsid w:val="006C02F8"/>
    <w:rsid w:val="006E06A0"/>
    <w:rsid w:val="00701309"/>
    <w:rsid w:val="0070163A"/>
    <w:rsid w:val="007107F4"/>
    <w:rsid w:val="00712D53"/>
    <w:rsid w:val="0071716D"/>
    <w:rsid w:val="00734256"/>
    <w:rsid w:val="0075590A"/>
    <w:rsid w:val="00764FC2"/>
    <w:rsid w:val="00791D57"/>
    <w:rsid w:val="007C3099"/>
    <w:rsid w:val="008003B5"/>
    <w:rsid w:val="00847F71"/>
    <w:rsid w:val="0087124B"/>
    <w:rsid w:val="008769C5"/>
    <w:rsid w:val="0088643B"/>
    <w:rsid w:val="008937B4"/>
    <w:rsid w:val="008D2765"/>
    <w:rsid w:val="00905A41"/>
    <w:rsid w:val="00967FCC"/>
    <w:rsid w:val="00974FC2"/>
    <w:rsid w:val="009B35C2"/>
    <w:rsid w:val="009D07EE"/>
    <w:rsid w:val="00A10269"/>
    <w:rsid w:val="00A27B6D"/>
    <w:rsid w:val="00A504B0"/>
    <w:rsid w:val="00A56595"/>
    <w:rsid w:val="00A71D94"/>
    <w:rsid w:val="00A7302B"/>
    <w:rsid w:val="00AF0CAC"/>
    <w:rsid w:val="00B06FA4"/>
    <w:rsid w:val="00B34B83"/>
    <w:rsid w:val="00B826BF"/>
    <w:rsid w:val="00B97A26"/>
    <w:rsid w:val="00BE7650"/>
    <w:rsid w:val="00C14E36"/>
    <w:rsid w:val="00C47775"/>
    <w:rsid w:val="00C4794E"/>
    <w:rsid w:val="00C813B6"/>
    <w:rsid w:val="00C869DB"/>
    <w:rsid w:val="00CD40F8"/>
    <w:rsid w:val="00CD7BB2"/>
    <w:rsid w:val="00D177CB"/>
    <w:rsid w:val="00D63E6C"/>
    <w:rsid w:val="00D973B5"/>
    <w:rsid w:val="00E40491"/>
    <w:rsid w:val="00E47428"/>
    <w:rsid w:val="00F2760A"/>
    <w:rsid w:val="00F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2AEE"/>
  <w15:docId w15:val="{4A11C3A7-E1D6-4560-B0D4-44AE57A5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40F8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40F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40F8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D40F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40F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D40F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D40F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D40F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D40F8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256"/>
    <w:rPr>
      <w:strike w:val="0"/>
      <w:dstrike w:val="0"/>
      <w:color w:val="00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34256"/>
    <w:pPr>
      <w:spacing w:before="105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42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2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D40F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40F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40F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D40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D40F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D40F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D40F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D40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D40F8"/>
    <w:rPr>
      <w:rFonts w:ascii="Calibri Light" w:eastAsia="Times New Roman" w:hAnsi="Calibri Light" w:cs="Times New Roman"/>
      <w:lang w:eastAsia="ru-RU"/>
    </w:rPr>
  </w:style>
  <w:style w:type="paragraph" w:styleId="a7">
    <w:name w:val="Plain Text"/>
    <w:basedOn w:val="a"/>
    <w:link w:val="a8"/>
    <w:rsid w:val="00CD40F8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CD40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D40F8"/>
    <w:rPr>
      <w:b/>
      <w:sz w:val="24"/>
    </w:rPr>
  </w:style>
  <w:style w:type="character" w:customStyle="1" w:styleId="aa">
    <w:name w:val="Основной текст Знак"/>
    <w:basedOn w:val="a0"/>
    <w:link w:val="a9"/>
    <w:rsid w:val="00CD40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D40F8"/>
    <w:pPr>
      <w:ind w:left="708"/>
    </w:pPr>
  </w:style>
  <w:style w:type="character" w:styleId="ac">
    <w:name w:val="annotation reference"/>
    <w:rsid w:val="00CD40F8"/>
    <w:rPr>
      <w:sz w:val="16"/>
      <w:szCs w:val="16"/>
    </w:rPr>
  </w:style>
  <w:style w:type="paragraph" w:styleId="ad">
    <w:name w:val="annotation text"/>
    <w:basedOn w:val="a"/>
    <w:link w:val="ae"/>
    <w:rsid w:val="00CD40F8"/>
  </w:style>
  <w:style w:type="character" w:customStyle="1" w:styleId="ae">
    <w:name w:val="Текст примечания Знак"/>
    <w:basedOn w:val="a0"/>
    <w:link w:val="ad"/>
    <w:rsid w:val="00CD4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4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04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D4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Revision"/>
    <w:hidden/>
    <w:uiPriority w:val="99"/>
    <w:semiHidden/>
    <w:rsid w:val="00D6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701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120011016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534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altest@ural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D200-F14D-400F-86A0-1497C340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А. Новопашин</dc:creator>
  <cp:lastModifiedBy>Полина О. Меньщикова</cp:lastModifiedBy>
  <cp:revision>7</cp:revision>
  <cp:lastPrinted>2024-09-24T09:01:00Z</cp:lastPrinted>
  <dcterms:created xsi:type="dcterms:W3CDTF">2024-10-05T15:12:00Z</dcterms:created>
  <dcterms:modified xsi:type="dcterms:W3CDTF">2025-01-14T06:23:00Z</dcterms:modified>
</cp:coreProperties>
</file>